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B58EF" w:rsidRPr="00293C95" w:rsidRDefault="002B58EF">
      <w:pP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2B58EF" w:rsidRPr="00293C95" w14:paraId="5FE928B3" w14:textId="77777777" w:rsidTr="00302683">
        <w:trPr>
          <w:trHeight w:val="531"/>
          <w:jc w:val="center"/>
        </w:trPr>
        <w:tc>
          <w:tcPr>
            <w:tcW w:w="8529" w:type="dxa"/>
            <w:shd w:val="clear" w:color="auto" w:fill="D9D9D9"/>
            <w:vAlign w:val="center"/>
          </w:tcPr>
          <w:p w14:paraId="1CE08EF0" w14:textId="77777777" w:rsidR="002B58EF" w:rsidRPr="00293C95" w:rsidRDefault="001A28D8" w:rsidP="00556027">
            <w:pPr>
              <w:spacing w:before="40" w:after="40"/>
              <w:jc w:val="center"/>
              <w:rPr>
                <w:rFonts w:ascii="Arial" w:hAnsi="Arial" w:cs="Arial"/>
                <w:b/>
                <w:sz w:val="22"/>
                <w:szCs w:val="22"/>
                <w:lang w:val="en-GB"/>
              </w:rPr>
            </w:pPr>
            <w:r w:rsidRPr="00293C95">
              <w:rPr>
                <w:rFonts w:ascii="Arial" w:hAnsi="Arial" w:cs="Arial"/>
                <w:b/>
                <w:sz w:val="22"/>
                <w:szCs w:val="22"/>
                <w:lang w:val="en-GB"/>
              </w:rPr>
              <w:t>Job Description</w:t>
            </w:r>
          </w:p>
        </w:tc>
      </w:tr>
    </w:tbl>
    <w:p w14:paraId="0A37501D" w14:textId="77777777" w:rsidR="002B58EF" w:rsidRPr="00293C95" w:rsidRDefault="002B58EF">
      <w:pPr>
        <w:rPr>
          <w:rFonts w:ascii="Arial" w:hAnsi="Arial" w:cs="Arial"/>
          <w:b/>
          <w:sz w:val="22"/>
          <w:szCs w:val="22"/>
          <w:u w:val="single"/>
          <w:lang w:val="en-GB"/>
        </w:rPr>
      </w:pPr>
    </w:p>
    <w:p w14:paraId="5DAB6C7B" w14:textId="77777777" w:rsidR="002B58EF" w:rsidRPr="00293C95" w:rsidRDefault="002B58EF">
      <w:pPr>
        <w:rPr>
          <w:rFonts w:ascii="Arial" w:hAnsi="Arial" w:cs="Arial"/>
          <w:b/>
          <w:sz w:val="22"/>
          <w:szCs w:val="22"/>
          <w:u w:val="single"/>
          <w:lang w:val="en-GB"/>
        </w:rPr>
      </w:pPr>
    </w:p>
    <w:tbl>
      <w:tblPr>
        <w:tblW w:w="8397" w:type="dxa"/>
        <w:tblInd w:w="534" w:type="dxa"/>
        <w:tblLook w:val="01E0" w:firstRow="1" w:lastRow="1" w:firstColumn="1" w:lastColumn="1" w:noHBand="0" w:noVBand="0"/>
      </w:tblPr>
      <w:tblGrid>
        <w:gridCol w:w="2259"/>
        <w:gridCol w:w="6138"/>
      </w:tblGrid>
      <w:tr w:rsidR="002B58EF" w:rsidRPr="00293C95" w14:paraId="0584A431" w14:textId="77777777" w:rsidTr="0029220E">
        <w:trPr>
          <w:trHeight w:val="696"/>
        </w:trPr>
        <w:tc>
          <w:tcPr>
            <w:tcW w:w="2259" w:type="dxa"/>
          </w:tcPr>
          <w:p w14:paraId="082C0D9F" w14:textId="77777777" w:rsidR="002B58EF" w:rsidRPr="00293C95" w:rsidRDefault="001A28D8">
            <w:pPr>
              <w:jc w:val="right"/>
              <w:rPr>
                <w:rFonts w:ascii="Arial" w:hAnsi="Arial" w:cs="Arial"/>
                <w:b/>
                <w:sz w:val="22"/>
                <w:szCs w:val="22"/>
                <w:lang w:val="en-GB"/>
              </w:rPr>
            </w:pPr>
            <w:r w:rsidRPr="00293C95">
              <w:rPr>
                <w:rFonts w:ascii="Arial" w:hAnsi="Arial" w:cs="Arial"/>
                <w:b/>
                <w:sz w:val="22"/>
                <w:szCs w:val="22"/>
                <w:lang w:val="en-GB"/>
              </w:rPr>
              <w:t>Job title:</w:t>
            </w:r>
          </w:p>
        </w:tc>
        <w:tc>
          <w:tcPr>
            <w:tcW w:w="6138" w:type="dxa"/>
          </w:tcPr>
          <w:p w14:paraId="08788EA9" w14:textId="3B84BA08" w:rsidR="002B58EF" w:rsidRPr="00293C95" w:rsidRDefault="004A22C1">
            <w:pPr>
              <w:rPr>
                <w:rFonts w:ascii="Arial" w:hAnsi="Arial" w:cs="Arial"/>
                <w:sz w:val="22"/>
                <w:szCs w:val="22"/>
                <w:lang w:val="en-GB"/>
              </w:rPr>
            </w:pPr>
            <w:r w:rsidRPr="00293C95">
              <w:rPr>
                <w:rFonts w:ascii="Arial" w:hAnsi="Arial" w:cs="Arial"/>
                <w:sz w:val="22"/>
                <w:szCs w:val="22"/>
                <w:lang w:val="en-GB"/>
              </w:rPr>
              <w:t xml:space="preserve">Specialist </w:t>
            </w:r>
            <w:r w:rsidR="006C58E8">
              <w:rPr>
                <w:rFonts w:ascii="Arial" w:hAnsi="Arial" w:cs="Arial"/>
                <w:sz w:val="22"/>
                <w:szCs w:val="22"/>
                <w:lang w:val="en-GB"/>
              </w:rPr>
              <w:t>Male Victim</w:t>
            </w:r>
            <w:r w:rsidR="00117E54" w:rsidRPr="00293C95">
              <w:rPr>
                <w:rFonts w:ascii="Arial" w:hAnsi="Arial" w:cs="Arial"/>
                <w:sz w:val="22"/>
                <w:szCs w:val="22"/>
                <w:lang w:val="en-GB"/>
              </w:rPr>
              <w:t xml:space="preserve"> </w:t>
            </w:r>
            <w:r w:rsidRPr="00293C95">
              <w:rPr>
                <w:rFonts w:ascii="Arial" w:hAnsi="Arial" w:cs="Arial"/>
                <w:sz w:val="22"/>
                <w:szCs w:val="22"/>
                <w:lang w:val="en-GB"/>
              </w:rPr>
              <w:t>Caseworker - Helpline &amp; Engagement Service</w:t>
            </w:r>
          </w:p>
        </w:tc>
      </w:tr>
      <w:tr w:rsidR="002B58EF" w:rsidRPr="00293C95" w14:paraId="2A499F66" w14:textId="77777777" w:rsidTr="0029220E">
        <w:trPr>
          <w:trHeight w:val="450"/>
        </w:trPr>
        <w:tc>
          <w:tcPr>
            <w:tcW w:w="2259" w:type="dxa"/>
          </w:tcPr>
          <w:p w14:paraId="1C18ED81" w14:textId="77777777" w:rsidR="002B58EF" w:rsidRPr="00293C95" w:rsidRDefault="001A28D8">
            <w:pPr>
              <w:jc w:val="right"/>
              <w:rPr>
                <w:rFonts w:ascii="Arial" w:hAnsi="Arial" w:cs="Arial"/>
                <w:b/>
                <w:sz w:val="22"/>
                <w:szCs w:val="22"/>
                <w:lang w:val="en-GB"/>
              </w:rPr>
            </w:pPr>
            <w:r w:rsidRPr="00293C95">
              <w:rPr>
                <w:rFonts w:ascii="Arial" w:hAnsi="Arial" w:cs="Arial"/>
                <w:b/>
                <w:sz w:val="22"/>
                <w:szCs w:val="22"/>
                <w:lang w:val="en-GB"/>
              </w:rPr>
              <w:t>Scale:</w:t>
            </w:r>
          </w:p>
          <w:p w14:paraId="02EB378F" w14:textId="77777777" w:rsidR="002B58EF" w:rsidRPr="00293C95" w:rsidRDefault="002B58EF">
            <w:pPr>
              <w:jc w:val="right"/>
              <w:rPr>
                <w:rFonts w:ascii="Arial" w:hAnsi="Arial" w:cs="Arial"/>
                <w:b/>
                <w:sz w:val="22"/>
                <w:szCs w:val="22"/>
                <w:lang w:val="en-GB"/>
              </w:rPr>
            </w:pPr>
          </w:p>
          <w:p w14:paraId="0D01A783" w14:textId="77777777" w:rsidR="002B58EF" w:rsidRPr="00293C95" w:rsidRDefault="002B58EF">
            <w:pPr>
              <w:jc w:val="right"/>
              <w:rPr>
                <w:rFonts w:ascii="Arial" w:hAnsi="Arial" w:cs="Arial"/>
                <w:b/>
                <w:sz w:val="22"/>
                <w:szCs w:val="22"/>
                <w:lang w:val="en-GB"/>
              </w:rPr>
            </w:pPr>
            <w:r w:rsidRPr="00293C95">
              <w:rPr>
                <w:rFonts w:ascii="Arial" w:hAnsi="Arial" w:cs="Arial"/>
                <w:b/>
                <w:sz w:val="22"/>
                <w:szCs w:val="22"/>
                <w:lang w:val="en-GB"/>
              </w:rPr>
              <w:t>Hours:</w:t>
            </w:r>
          </w:p>
          <w:p w14:paraId="6A05A809" w14:textId="77777777" w:rsidR="002B58EF" w:rsidRPr="00293C95" w:rsidRDefault="002B58EF">
            <w:pPr>
              <w:jc w:val="right"/>
              <w:rPr>
                <w:rFonts w:ascii="Arial" w:hAnsi="Arial" w:cs="Arial"/>
                <w:b/>
                <w:sz w:val="22"/>
                <w:szCs w:val="22"/>
                <w:lang w:val="en-GB"/>
              </w:rPr>
            </w:pPr>
          </w:p>
        </w:tc>
        <w:tc>
          <w:tcPr>
            <w:tcW w:w="6138" w:type="dxa"/>
          </w:tcPr>
          <w:p w14:paraId="29726F0D" w14:textId="7BF7E4A5" w:rsidR="002B58EF" w:rsidRPr="00293C95" w:rsidRDefault="000203D4">
            <w:pPr>
              <w:rPr>
                <w:rFonts w:ascii="Arial" w:hAnsi="Arial" w:cs="Arial"/>
                <w:sz w:val="22"/>
                <w:szCs w:val="22"/>
                <w:lang w:val="en-GB"/>
              </w:rPr>
            </w:pPr>
            <w:r>
              <w:rPr>
                <w:rFonts w:ascii="Arial" w:hAnsi="Arial" w:cs="Arial"/>
                <w:sz w:val="22"/>
                <w:szCs w:val="22"/>
                <w:lang w:val="en-GB"/>
              </w:rPr>
              <w:t>£25</w:t>
            </w:r>
            <w:bookmarkStart w:id="0" w:name="_GoBack"/>
            <w:bookmarkEnd w:id="0"/>
            <w:r w:rsidR="003733EF">
              <w:rPr>
                <w:rFonts w:ascii="Arial" w:hAnsi="Arial" w:cs="Arial"/>
                <w:sz w:val="22"/>
                <w:szCs w:val="22"/>
                <w:lang w:val="en-GB"/>
              </w:rPr>
              <w:t>,214</w:t>
            </w:r>
            <w:r w:rsidR="00293C95">
              <w:rPr>
                <w:rFonts w:ascii="Arial" w:hAnsi="Arial" w:cs="Arial"/>
                <w:sz w:val="22"/>
                <w:szCs w:val="22"/>
                <w:lang w:val="en-GB"/>
              </w:rPr>
              <w:t xml:space="preserve"> </w:t>
            </w:r>
          </w:p>
          <w:p w14:paraId="5A39BBE3" w14:textId="77777777" w:rsidR="002B58EF" w:rsidRPr="00293C95" w:rsidRDefault="002B58EF">
            <w:pPr>
              <w:rPr>
                <w:rFonts w:ascii="Arial" w:hAnsi="Arial" w:cs="Arial"/>
                <w:sz w:val="22"/>
                <w:szCs w:val="22"/>
                <w:lang w:val="en-GB"/>
              </w:rPr>
            </w:pPr>
          </w:p>
          <w:p w14:paraId="1B2CF0C9" w14:textId="6213C73B" w:rsidR="002B58EF" w:rsidRPr="00293C95" w:rsidRDefault="0090415D" w:rsidP="00AB1E0D">
            <w:pPr>
              <w:rPr>
                <w:rFonts w:ascii="Arial" w:hAnsi="Arial" w:cs="Arial"/>
                <w:sz w:val="22"/>
                <w:szCs w:val="22"/>
                <w:lang w:val="en-GB"/>
              </w:rPr>
            </w:pPr>
            <w:r w:rsidRPr="00293C95">
              <w:rPr>
                <w:rFonts w:ascii="Arial" w:hAnsi="Arial" w:cs="Arial"/>
                <w:sz w:val="22"/>
                <w:szCs w:val="22"/>
                <w:lang w:val="en-GB"/>
              </w:rPr>
              <w:t>37</w:t>
            </w:r>
            <w:r w:rsidR="00E32543" w:rsidRPr="00293C95">
              <w:rPr>
                <w:rFonts w:ascii="Arial" w:hAnsi="Arial" w:cs="Arial"/>
                <w:sz w:val="22"/>
                <w:szCs w:val="22"/>
                <w:lang w:val="en-GB"/>
              </w:rPr>
              <w:t>hrs per week</w:t>
            </w:r>
            <w:r w:rsidR="000F6FDD">
              <w:rPr>
                <w:rFonts w:ascii="Arial" w:hAnsi="Arial" w:cs="Arial"/>
                <w:sz w:val="22"/>
                <w:szCs w:val="22"/>
                <w:lang w:val="en-GB"/>
              </w:rPr>
              <w:t xml:space="preserve"> </w:t>
            </w:r>
          </w:p>
          <w:p w14:paraId="41C8F396" w14:textId="38F56618" w:rsidR="004D0301" w:rsidRPr="00293C95" w:rsidRDefault="004D0301" w:rsidP="006C58E8">
            <w:pPr>
              <w:rPr>
                <w:rFonts w:ascii="Arial" w:hAnsi="Arial" w:cs="Arial"/>
                <w:sz w:val="22"/>
                <w:szCs w:val="22"/>
                <w:lang w:val="en-GB"/>
              </w:rPr>
            </w:pPr>
          </w:p>
        </w:tc>
      </w:tr>
      <w:tr w:rsidR="002B58EF" w:rsidRPr="00293C95" w14:paraId="275A1AE3" w14:textId="77777777" w:rsidTr="0029220E">
        <w:trPr>
          <w:trHeight w:val="696"/>
        </w:trPr>
        <w:tc>
          <w:tcPr>
            <w:tcW w:w="2259" w:type="dxa"/>
          </w:tcPr>
          <w:p w14:paraId="5F0B709E" w14:textId="77777777" w:rsidR="002B58EF" w:rsidRPr="00293C95" w:rsidRDefault="001A28D8">
            <w:pPr>
              <w:jc w:val="right"/>
              <w:rPr>
                <w:rFonts w:ascii="Arial" w:hAnsi="Arial" w:cs="Arial"/>
                <w:b/>
                <w:sz w:val="22"/>
                <w:szCs w:val="22"/>
                <w:lang w:val="en-GB"/>
              </w:rPr>
            </w:pPr>
            <w:r w:rsidRPr="00293C95">
              <w:rPr>
                <w:rFonts w:ascii="Arial" w:hAnsi="Arial" w:cs="Arial"/>
                <w:b/>
                <w:sz w:val="22"/>
                <w:szCs w:val="22"/>
                <w:lang w:val="en-GB"/>
              </w:rPr>
              <w:t>Responsible For:</w:t>
            </w:r>
          </w:p>
          <w:p w14:paraId="72A3D3EC" w14:textId="77777777" w:rsidR="002B58EF" w:rsidRPr="00293C95" w:rsidRDefault="002B58EF">
            <w:pPr>
              <w:rPr>
                <w:rFonts w:ascii="Arial" w:hAnsi="Arial" w:cs="Arial"/>
                <w:b/>
                <w:sz w:val="22"/>
                <w:szCs w:val="22"/>
                <w:lang w:val="en-GB"/>
              </w:rPr>
            </w:pPr>
          </w:p>
        </w:tc>
        <w:tc>
          <w:tcPr>
            <w:tcW w:w="6138" w:type="dxa"/>
          </w:tcPr>
          <w:p w14:paraId="7D42CBA8" w14:textId="77777777" w:rsidR="002B58EF" w:rsidRPr="00293C95" w:rsidRDefault="00E32543">
            <w:pPr>
              <w:rPr>
                <w:rFonts w:ascii="Arial" w:hAnsi="Arial" w:cs="Arial"/>
                <w:sz w:val="22"/>
                <w:szCs w:val="22"/>
                <w:lang w:val="en-GB"/>
              </w:rPr>
            </w:pPr>
            <w:r w:rsidRPr="00293C95">
              <w:rPr>
                <w:rFonts w:ascii="Arial" w:hAnsi="Arial" w:cs="Arial"/>
                <w:sz w:val="22"/>
                <w:szCs w:val="22"/>
                <w:lang w:val="en-GB"/>
              </w:rPr>
              <w:t>No paid staff</w:t>
            </w:r>
          </w:p>
          <w:p w14:paraId="0D0B940D" w14:textId="77777777" w:rsidR="002B58EF" w:rsidRPr="00293C95" w:rsidRDefault="002B58EF">
            <w:pPr>
              <w:rPr>
                <w:rFonts w:ascii="Arial" w:hAnsi="Arial" w:cs="Arial"/>
                <w:sz w:val="22"/>
                <w:szCs w:val="22"/>
                <w:lang w:val="en-GB"/>
              </w:rPr>
            </w:pPr>
          </w:p>
        </w:tc>
      </w:tr>
      <w:tr w:rsidR="002B58EF" w:rsidRPr="00293C95" w14:paraId="281992E8" w14:textId="77777777" w:rsidTr="0029220E">
        <w:trPr>
          <w:trHeight w:val="464"/>
        </w:trPr>
        <w:tc>
          <w:tcPr>
            <w:tcW w:w="2259" w:type="dxa"/>
          </w:tcPr>
          <w:p w14:paraId="0DE909FE" w14:textId="77777777" w:rsidR="002B58EF" w:rsidRPr="00293C95" w:rsidRDefault="001A28D8">
            <w:pPr>
              <w:jc w:val="right"/>
              <w:rPr>
                <w:rFonts w:ascii="Arial" w:hAnsi="Arial" w:cs="Arial"/>
                <w:b/>
                <w:sz w:val="22"/>
                <w:szCs w:val="22"/>
                <w:lang w:val="en-GB"/>
              </w:rPr>
            </w:pPr>
            <w:r w:rsidRPr="00293C95">
              <w:rPr>
                <w:rFonts w:ascii="Arial" w:hAnsi="Arial" w:cs="Arial"/>
                <w:b/>
                <w:sz w:val="22"/>
                <w:szCs w:val="22"/>
                <w:lang w:val="en-GB"/>
              </w:rPr>
              <w:t>Responsible to:</w:t>
            </w:r>
          </w:p>
          <w:p w14:paraId="0E27B00A" w14:textId="77777777" w:rsidR="002B58EF" w:rsidRPr="00293C95" w:rsidRDefault="002B58EF">
            <w:pPr>
              <w:rPr>
                <w:rFonts w:ascii="Arial" w:hAnsi="Arial" w:cs="Arial"/>
                <w:b/>
                <w:sz w:val="22"/>
                <w:szCs w:val="22"/>
                <w:lang w:val="en-GB"/>
              </w:rPr>
            </w:pPr>
          </w:p>
        </w:tc>
        <w:tc>
          <w:tcPr>
            <w:tcW w:w="6138" w:type="dxa"/>
          </w:tcPr>
          <w:p w14:paraId="6009310A" w14:textId="77777777" w:rsidR="002B58EF" w:rsidRPr="00293C95" w:rsidRDefault="004A22C1" w:rsidP="00676426">
            <w:pPr>
              <w:rPr>
                <w:rFonts w:ascii="Arial" w:hAnsi="Arial" w:cs="Arial"/>
                <w:sz w:val="22"/>
                <w:szCs w:val="22"/>
                <w:lang w:val="en-GB"/>
              </w:rPr>
            </w:pPr>
            <w:r w:rsidRPr="00293C95">
              <w:rPr>
                <w:rFonts w:ascii="Arial" w:hAnsi="Arial" w:cs="Arial"/>
                <w:sz w:val="22"/>
                <w:szCs w:val="22"/>
                <w:lang w:val="en-GB"/>
              </w:rPr>
              <w:t>Helpline &amp; Engagement Service Manager / Head of Victim Services</w:t>
            </w:r>
          </w:p>
          <w:p w14:paraId="60061E4C" w14:textId="77777777" w:rsidR="004A22C1" w:rsidRPr="00293C95" w:rsidRDefault="004A22C1" w:rsidP="00676426">
            <w:pPr>
              <w:rPr>
                <w:rFonts w:ascii="Arial" w:hAnsi="Arial" w:cs="Arial"/>
                <w:sz w:val="22"/>
                <w:szCs w:val="22"/>
                <w:lang w:val="en-GB"/>
              </w:rPr>
            </w:pPr>
          </w:p>
        </w:tc>
      </w:tr>
    </w:tbl>
    <w:p w14:paraId="449E7D4B" w14:textId="77777777" w:rsidR="0066152B" w:rsidRDefault="0066152B" w:rsidP="006E2574">
      <w:pPr>
        <w:rPr>
          <w:rFonts w:ascii="Arial" w:hAnsi="Arial" w:cs="Arial"/>
          <w:b/>
          <w:sz w:val="22"/>
          <w:szCs w:val="22"/>
          <w:lang w:val="en-GB"/>
        </w:rPr>
      </w:pPr>
    </w:p>
    <w:p w14:paraId="568ED646" w14:textId="37B562DD" w:rsidR="002B58EF" w:rsidRPr="00293C95" w:rsidRDefault="006E2574" w:rsidP="006E2574">
      <w:pPr>
        <w:rPr>
          <w:rFonts w:ascii="Arial" w:hAnsi="Arial" w:cs="Arial"/>
          <w:b/>
          <w:sz w:val="22"/>
          <w:szCs w:val="22"/>
          <w:lang w:val="en-GB"/>
        </w:rPr>
      </w:pPr>
      <w:r w:rsidRPr="00293C95">
        <w:rPr>
          <w:rFonts w:ascii="Arial" w:hAnsi="Arial" w:cs="Arial"/>
          <w:b/>
          <w:sz w:val="22"/>
          <w:szCs w:val="22"/>
          <w:lang w:val="en-GB"/>
        </w:rPr>
        <w:t>Main purposes of the post</w:t>
      </w:r>
    </w:p>
    <w:p w14:paraId="79A8B4B0" w14:textId="5828C08B" w:rsidR="006E2574" w:rsidRPr="00293C95" w:rsidRDefault="006E2574" w:rsidP="006E2574">
      <w:pPr>
        <w:rPr>
          <w:rFonts w:ascii="Arial" w:hAnsi="Arial" w:cs="Arial"/>
          <w:b/>
          <w:sz w:val="22"/>
          <w:szCs w:val="22"/>
          <w:lang w:val="en-GB"/>
        </w:rPr>
      </w:pPr>
    </w:p>
    <w:p w14:paraId="31B445F1" w14:textId="77777777" w:rsidR="00117E54" w:rsidRPr="00293C95" w:rsidRDefault="00117E54" w:rsidP="006E2574">
      <w:pPr>
        <w:rPr>
          <w:rFonts w:ascii="Arial" w:hAnsi="Arial" w:cs="Arial"/>
          <w:sz w:val="22"/>
          <w:szCs w:val="22"/>
        </w:rPr>
      </w:pPr>
    </w:p>
    <w:p w14:paraId="54EEA555" w14:textId="4BB8F07B" w:rsidR="00117E54" w:rsidRPr="00293C95" w:rsidRDefault="006E2574" w:rsidP="006E2574">
      <w:pPr>
        <w:rPr>
          <w:rFonts w:ascii="Arial" w:hAnsi="Arial" w:cs="Arial"/>
          <w:sz w:val="22"/>
          <w:szCs w:val="22"/>
        </w:rPr>
      </w:pPr>
      <w:proofErr w:type="spellStart"/>
      <w:r w:rsidRPr="00293C95">
        <w:rPr>
          <w:rFonts w:ascii="Arial" w:hAnsi="Arial" w:cs="Arial"/>
          <w:sz w:val="22"/>
          <w:szCs w:val="22"/>
        </w:rPr>
        <w:t>Freeva</w:t>
      </w:r>
      <w:proofErr w:type="spellEnd"/>
      <w:r w:rsidRPr="00293C95">
        <w:rPr>
          <w:rFonts w:ascii="Arial" w:hAnsi="Arial" w:cs="Arial"/>
          <w:sz w:val="22"/>
          <w:szCs w:val="22"/>
        </w:rPr>
        <w:t xml:space="preserve"> constantly strives to create an environment representative of and responsive to the communities in which we work and to ensure our services are known, accessible and relevant to people from all sections of the community.</w:t>
      </w:r>
      <w:r w:rsidR="00674F51">
        <w:rPr>
          <w:rFonts w:ascii="Arial" w:hAnsi="Arial" w:cs="Arial"/>
          <w:sz w:val="22"/>
          <w:szCs w:val="22"/>
        </w:rPr>
        <w:t xml:space="preserve">  </w:t>
      </w:r>
      <w:r w:rsidRPr="00293C95">
        <w:rPr>
          <w:rFonts w:ascii="Arial" w:hAnsi="Arial" w:cs="Arial"/>
          <w:sz w:val="22"/>
          <w:szCs w:val="22"/>
        </w:rPr>
        <w:t xml:space="preserve"> </w:t>
      </w:r>
      <w:r w:rsidR="00674F51" w:rsidRPr="00674F51">
        <w:rPr>
          <w:rFonts w:ascii="Arial" w:hAnsi="Arial" w:cs="Arial"/>
          <w:sz w:val="22"/>
          <w:szCs w:val="22"/>
        </w:rPr>
        <w:t>Men who have or are experiencing domestic abuse can face unique challenges relating to their experience because of social attitudes and stereotypes about gender and masculinity.</w:t>
      </w:r>
    </w:p>
    <w:p w14:paraId="3BA8DB57" w14:textId="77777777" w:rsidR="00117E54" w:rsidRPr="00293C95" w:rsidRDefault="00117E54" w:rsidP="006E2574">
      <w:pPr>
        <w:rPr>
          <w:rFonts w:ascii="Arial" w:hAnsi="Arial" w:cs="Arial"/>
          <w:sz w:val="22"/>
          <w:szCs w:val="22"/>
        </w:rPr>
      </w:pPr>
    </w:p>
    <w:p w14:paraId="574B75A7" w14:textId="5B488F5F" w:rsidR="00117E54" w:rsidRPr="00293C95" w:rsidRDefault="006E2574" w:rsidP="006E2574">
      <w:pPr>
        <w:rPr>
          <w:rFonts w:ascii="Arial" w:hAnsi="Arial" w:cs="Arial"/>
          <w:sz w:val="22"/>
          <w:szCs w:val="22"/>
        </w:rPr>
      </w:pPr>
      <w:r w:rsidRPr="00293C95">
        <w:rPr>
          <w:rFonts w:ascii="Arial" w:hAnsi="Arial" w:cs="Arial"/>
          <w:sz w:val="22"/>
          <w:szCs w:val="22"/>
        </w:rPr>
        <w:t xml:space="preserve">The </w:t>
      </w:r>
      <w:r w:rsidR="006C58E8">
        <w:rPr>
          <w:rFonts w:ascii="Arial" w:hAnsi="Arial" w:cs="Arial"/>
          <w:sz w:val="22"/>
          <w:szCs w:val="22"/>
        </w:rPr>
        <w:t>Specialist Male Victim</w:t>
      </w:r>
      <w:r w:rsidR="00117E54" w:rsidRPr="00293C95">
        <w:rPr>
          <w:rFonts w:ascii="Arial" w:hAnsi="Arial" w:cs="Arial"/>
          <w:sz w:val="22"/>
          <w:szCs w:val="22"/>
        </w:rPr>
        <w:t xml:space="preserve"> </w:t>
      </w:r>
      <w:r w:rsidR="00293C95">
        <w:rPr>
          <w:rFonts w:ascii="Arial" w:hAnsi="Arial" w:cs="Arial"/>
          <w:sz w:val="22"/>
          <w:szCs w:val="22"/>
        </w:rPr>
        <w:t xml:space="preserve">Caseworker </w:t>
      </w:r>
      <w:r w:rsidRPr="00293C95">
        <w:rPr>
          <w:rFonts w:ascii="Arial" w:hAnsi="Arial" w:cs="Arial"/>
          <w:sz w:val="22"/>
          <w:szCs w:val="22"/>
        </w:rPr>
        <w:t xml:space="preserve">will be responsible for providing a specialist service to </w:t>
      </w:r>
      <w:r w:rsidR="006C58E8">
        <w:rPr>
          <w:rFonts w:ascii="Arial" w:hAnsi="Arial" w:cs="Arial"/>
          <w:sz w:val="22"/>
          <w:szCs w:val="22"/>
        </w:rPr>
        <w:t>Male victims of domestic violence</w:t>
      </w:r>
      <w:r w:rsidR="00117E54" w:rsidRPr="00293C95">
        <w:rPr>
          <w:rFonts w:ascii="Arial" w:hAnsi="Arial" w:cs="Arial"/>
          <w:sz w:val="22"/>
          <w:szCs w:val="22"/>
        </w:rPr>
        <w:t xml:space="preserve"> </w:t>
      </w:r>
      <w:r w:rsidR="00674F51">
        <w:rPr>
          <w:rFonts w:ascii="Arial" w:hAnsi="Arial" w:cs="Arial"/>
          <w:sz w:val="22"/>
          <w:szCs w:val="22"/>
        </w:rPr>
        <w:t xml:space="preserve">living in </w:t>
      </w:r>
      <w:r w:rsidRPr="00293C95">
        <w:rPr>
          <w:rFonts w:ascii="Arial" w:hAnsi="Arial" w:cs="Arial"/>
          <w:sz w:val="22"/>
          <w:szCs w:val="22"/>
        </w:rPr>
        <w:t xml:space="preserve">Leicestershire </w:t>
      </w:r>
      <w:r w:rsidR="00674F51">
        <w:rPr>
          <w:rFonts w:ascii="Arial" w:hAnsi="Arial" w:cs="Arial"/>
          <w:sz w:val="22"/>
          <w:szCs w:val="22"/>
        </w:rPr>
        <w:t>County</w:t>
      </w:r>
      <w:r w:rsidR="000F6FDD">
        <w:rPr>
          <w:rFonts w:ascii="Arial" w:hAnsi="Arial" w:cs="Arial"/>
          <w:sz w:val="22"/>
          <w:szCs w:val="22"/>
        </w:rPr>
        <w:t>;</w:t>
      </w:r>
      <w:r w:rsidRPr="00293C95">
        <w:rPr>
          <w:rFonts w:ascii="Arial" w:hAnsi="Arial" w:cs="Arial"/>
          <w:sz w:val="22"/>
          <w:szCs w:val="22"/>
        </w:rPr>
        <w:t xml:space="preserve"> </w:t>
      </w:r>
      <w:proofErr w:type="spellStart"/>
      <w:r w:rsidRPr="00293C95">
        <w:rPr>
          <w:rFonts w:ascii="Arial" w:hAnsi="Arial" w:cs="Arial"/>
          <w:sz w:val="22"/>
          <w:szCs w:val="22"/>
        </w:rPr>
        <w:t>recognising</w:t>
      </w:r>
      <w:proofErr w:type="spellEnd"/>
      <w:r w:rsidRPr="00293C95">
        <w:rPr>
          <w:rFonts w:ascii="Arial" w:hAnsi="Arial" w:cs="Arial"/>
          <w:sz w:val="22"/>
          <w:szCs w:val="22"/>
        </w:rPr>
        <w:t xml:space="preserve"> and responding to the additional barriers they may face in engaging with the service through our standard offer. </w:t>
      </w:r>
    </w:p>
    <w:p w14:paraId="20A316D5" w14:textId="77777777" w:rsidR="00117E54" w:rsidRPr="00293C95" w:rsidRDefault="00117E54" w:rsidP="006E2574">
      <w:pPr>
        <w:rPr>
          <w:rFonts w:ascii="Arial" w:hAnsi="Arial" w:cs="Arial"/>
          <w:sz w:val="22"/>
          <w:szCs w:val="22"/>
        </w:rPr>
      </w:pPr>
    </w:p>
    <w:p w14:paraId="0F545EDE" w14:textId="07A80E84" w:rsidR="00117E54" w:rsidRPr="00293C95" w:rsidRDefault="006E2574" w:rsidP="006E2574">
      <w:pPr>
        <w:rPr>
          <w:rFonts w:ascii="Arial" w:hAnsi="Arial" w:cs="Arial"/>
          <w:sz w:val="22"/>
          <w:szCs w:val="22"/>
        </w:rPr>
      </w:pPr>
      <w:r w:rsidRPr="00293C95">
        <w:rPr>
          <w:rFonts w:ascii="Arial" w:hAnsi="Arial" w:cs="Arial"/>
          <w:sz w:val="22"/>
          <w:szCs w:val="22"/>
        </w:rPr>
        <w:t>Partnerships and processes will be developed, along with a better understanding of the access and supp</w:t>
      </w:r>
      <w:r w:rsidR="006C58E8">
        <w:rPr>
          <w:rFonts w:ascii="Arial" w:hAnsi="Arial" w:cs="Arial"/>
          <w:sz w:val="22"/>
          <w:szCs w:val="22"/>
        </w:rPr>
        <w:t>ort needs particular to Male Victims.</w:t>
      </w:r>
    </w:p>
    <w:p w14:paraId="41248FB6" w14:textId="77777777" w:rsidR="00117E54" w:rsidRPr="00293C95" w:rsidRDefault="00117E54" w:rsidP="006E2574">
      <w:pPr>
        <w:rPr>
          <w:rFonts w:ascii="Arial" w:hAnsi="Arial" w:cs="Arial"/>
          <w:sz w:val="22"/>
          <w:szCs w:val="22"/>
        </w:rPr>
      </w:pPr>
    </w:p>
    <w:p w14:paraId="4BA4A27D" w14:textId="1C779C96" w:rsidR="00117E54" w:rsidRPr="00293C95" w:rsidRDefault="006E2574" w:rsidP="006E2574">
      <w:pPr>
        <w:rPr>
          <w:rFonts w:ascii="Arial" w:hAnsi="Arial" w:cs="Arial"/>
          <w:sz w:val="22"/>
          <w:szCs w:val="22"/>
        </w:rPr>
      </w:pPr>
      <w:r w:rsidRPr="00293C95">
        <w:rPr>
          <w:rFonts w:ascii="Arial" w:hAnsi="Arial" w:cs="Arial"/>
          <w:sz w:val="22"/>
          <w:szCs w:val="22"/>
        </w:rPr>
        <w:t>To provide a proactive supp</w:t>
      </w:r>
      <w:r w:rsidR="00117E54" w:rsidRPr="00293C95">
        <w:rPr>
          <w:rFonts w:ascii="Arial" w:hAnsi="Arial" w:cs="Arial"/>
          <w:sz w:val="22"/>
          <w:szCs w:val="22"/>
        </w:rPr>
        <w:t xml:space="preserve">ort service to </w:t>
      </w:r>
      <w:r w:rsidR="006C58E8">
        <w:rPr>
          <w:rFonts w:ascii="Arial" w:hAnsi="Arial" w:cs="Arial"/>
          <w:sz w:val="22"/>
          <w:szCs w:val="22"/>
        </w:rPr>
        <w:t xml:space="preserve">male </w:t>
      </w:r>
      <w:r w:rsidR="00117E54" w:rsidRPr="00293C95">
        <w:rPr>
          <w:rFonts w:ascii="Arial" w:hAnsi="Arial" w:cs="Arial"/>
          <w:sz w:val="22"/>
          <w:szCs w:val="22"/>
        </w:rPr>
        <w:t>victims of domestic violence</w:t>
      </w:r>
      <w:r w:rsidR="006C58E8">
        <w:rPr>
          <w:rFonts w:ascii="Arial" w:hAnsi="Arial" w:cs="Arial"/>
          <w:sz w:val="22"/>
          <w:szCs w:val="22"/>
        </w:rPr>
        <w:t xml:space="preserve"> </w:t>
      </w:r>
      <w:r w:rsidRPr="00293C95">
        <w:rPr>
          <w:rFonts w:ascii="Arial" w:hAnsi="Arial" w:cs="Arial"/>
          <w:sz w:val="22"/>
          <w:szCs w:val="22"/>
        </w:rPr>
        <w:t>to:</w:t>
      </w:r>
    </w:p>
    <w:p w14:paraId="73BB99B8" w14:textId="77777777" w:rsidR="00117E54" w:rsidRPr="00293C95" w:rsidRDefault="00117E54" w:rsidP="006E2574">
      <w:pPr>
        <w:rPr>
          <w:rFonts w:ascii="Arial" w:hAnsi="Arial" w:cs="Arial"/>
          <w:sz w:val="22"/>
          <w:szCs w:val="22"/>
        </w:rPr>
      </w:pPr>
    </w:p>
    <w:p w14:paraId="244CA89B" w14:textId="77777777" w:rsidR="00674F51" w:rsidRPr="00674F51" w:rsidRDefault="00350019" w:rsidP="00674F51">
      <w:pPr>
        <w:numPr>
          <w:ilvl w:val="0"/>
          <w:numId w:val="32"/>
        </w:numPr>
        <w:rPr>
          <w:rFonts w:ascii="Arial" w:hAnsi="Arial" w:cs="Arial"/>
          <w:sz w:val="22"/>
          <w:szCs w:val="22"/>
          <w:lang w:val="en-GB"/>
        </w:rPr>
      </w:pPr>
      <w:r w:rsidRPr="00674F51">
        <w:rPr>
          <w:rFonts w:ascii="Arial" w:hAnsi="Arial" w:cs="Arial"/>
          <w:sz w:val="22"/>
          <w:szCs w:val="22"/>
          <w:lang w:val="en-GB"/>
        </w:rPr>
        <w:t xml:space="preserve">To provide a proactive support service to male victims of domestic violence </w:t>
      </w:r>
      <w:r w:rsidR="00674F51" w:rsidRPr="00674F51">
        <w:rPr>
          <w:rFonts w:ascii="Arial" w:hAnsi="Arial" w:cs="Arial"/>
          <w:sz w:val="22"/>
          <w:szCs w:val="22"/>
          <w:lang w:val="en-GB"/>
        </w:rPr>
        <w:t>via our dedicated Male Victim option on our freephone Helpline</w:t>
      </w:r>
    </w:p>
    <w:p w14:paraId="2BED0D2A" w14:textId="77777777" w:rsidR="00674F51" w:rsidRPr="00674F51" w:rsidRDefault="00674F51" w:rsidP="00674F51">
      <w:pPr>
        <w:numPr>
          <w:ilvl w:val="0"/>
          <w:numId w:val="32"/>
        </w:numPr>
        <w:rPr>
          <w:rFonts w:ascii="Arial" w:hAnsi="Arial" w:cs="Arial"/>
          <w:sz w:val="22"/>
          <w:szCs w:val="22"/>
          <w:lang w:val="en-GB"/>
        </w:rPr>
      </w:pPr>
      <w:r w:rsidRPr="00674F51">
        <w:rPr>
          <w:rFonts w:ascii="Arial" w:hAnsi="Arial" w:cs="Arial"/>
          <w:sz w:val="22"/>
          <w:szCs w:val="22"/>
          <w:lang w:val="en-GB"/>
        </w:rPr>
        <w:t xml:space="preserve">Undertake a full </w:t>
      </w:r>
      <w:r w:rsidR="00350019" w:rsidRPr="00674F51">
        <w:rPr>
          <w:rFonts w:ascii="Arial" w:hAnsi="Arial" w:cs="Arial"/>
          <w:sz w:val="22"/>
          <w:szCs w:val="22"/>
          <w:lang w:val="en-GB"/>
        </w:rPr>
        <w:t>Risk</w:t>
      </w:r>
      <w:r w:rsidRPr="00674F51">
        <w:rPr>
          <w:rFonts w:ascii="Arial" w:hAnsi="Arial" w:cs="Arial"/>
          <w:sz w:val="22"/>
          <w:szCs w:val="22"/>
          <w:lang w:val="en-GB"/>
        </w:rPr>
        <w:t xml:space="preserve"> and Support Needs Assessment </w:t>
      </w:r>
    </w:p>
    <w:p w14:paraId="401EC958" w14:textId="77777777" w:rsidR="00674F51" w:rsidRPr="00674F51" w:rsidRDefault="00350019" w:rsidP="00674F51">
      <w:pPr>
        <w:numPr>
          <w:ilvl w:val="0"/>
          <w:numId w:val="32"/>
        </w:numPr>
        <w:rPr>
          <w:rFonts w:ascii="Arial" w:hAnsi="Arial" w:cs="Arial"/>
          <w:sz w:val="22"/>
          <w:szCs w:val="22"/>
          <w:lang w:val="en-GB"/>
        </w:rPr>
      </w:pPr>
      <w:r w:rsidRPr="00674F51">
        <w:rPr>
          <w:rFonts w:ascii="Arial" w:hAnsi="Arial" w:cs="Arial"/>
          <w:sz w:val="22"/>
          <w:szCs w:val="22"/>
          <w:lang w:val="en-GB"/>
        </w:rPr>
        <w:t xml:space="preserve">Ensure clients are aware of their options </w:t>
      </w:r>
    </w:p>
    <w:p w14:paraId="781EFA93" w14:textId="77777777" w:rsidR="00674F51" w:rsidRPr="00674F51" w:rsidRDefault="00674F51" w:rsidP="00674F51">
      <w:pPr>
        <w:numPr>
          <w:ilvl w:val="0"/>
          <w:numId w:val="32"/>
        </w:numPr>
        <w:rPr>
          <w:rFonts w:ascii="Arial" w:hAnsi="Arial" w:cs="Arial"/>
          <w:sz w:val="22"/>
          <w:szCs w:val="22"/>
          <w:lang w:val="en-GB"/>
        </w:rPr>
      </w:pPr>
      <w:r w:rsidRPr="00674F51">
        <w:rPr>
          <w:rFonts w:ascii="Arial" w:hAnsi="Arial" w:cs="Arial"/>
          <w:sz w:val="22"/>
          <w:szCs w:val="22"/>
          <w:lang w:val="en-GB"/>
        </w:rPr>
        <w:t xml:space="preserve">Undertake safety planning and support </w:t>
      </w:r>
      <w:r w:rsidR="00350019" w:rsidRPr="00674F51">
        <w:rPr>
          <w:rFonts w:ascii="Arial" w:hAnsi="Arial" w:cs="Arial"/>
          <w:sz w:val="22"/>
          <w:szCs w:val="22"/>
          <w:lang w:val="en-GB"/>
        </w:rPr>
        <w:t>clients</w:t>
      </w:r>
      <w:r w:rsidRPr="00674F51">
        <w:rPr>
          <w:rFonts w:ascii="Arial" w:hAnsi="Arial" w:cs="Arial"/>
          <w:sz w:val="22"/>
          <w:szCs w:val="22"/>
          <w:lang w:val="en-GB"/>
        </w:rPr>
        <w:t xml:space="preserve"> to</w:t>
      </w:r>
      <w:r w:rsidR="00350019" w:rsidRPr="00674F51">
        <w:rPr>
          <w:rFonts w:ascii="Arial" w:hAnsi="Arial" w:cs="Arial"/>
          <w:sz w:val="22"/>
          <w:szCs w:val="22"/>
          <w:lang w:val="en-GB"/>
        </w:rPr>
        <w:t xml:space="preserve"> access </w:t>
      </w:r>
      <w:r w:rsidRPr="00674F51">
        <w:rPr>
          <w:rFonts w:ascii="Arial" w:hAnsi="Arial" w:cs="Arial"/>
          <w:sz w:val="22"/>
          <w:szCs w:val="22"/>
          <w:lang w:val="en-GB"/>
        </w:rPr>
        <w:t xml:space="preserve">ongoing specialist support </w:t>
      </w:r>
    </w:p>
    <w:p w14:paraId="577FCFCA" w14:textId="77777777" w:rsidR="00674F51" w:rsidRPr="00674F51" w:rsidRDefault="00350019" w:rsidP="00674F51">
      <w:pPr>
        <w:numPr>
          <w:ilvl w:val="0"/>
          <w:numId w:val="32"/>
        </w:numPr>
        <w:rPr>
          <w:rFonts w:ascii="Arial" w:hAnsi="Arial" w:cs="Arial"/>
          <w:sz w:val="22"/>
          <w:szCs w:val="22"/>
          <w:lang w:val="en-GB"/>
        </w:rPr>
      </w:pPr>
      <w:r w:rsidRPr="00674F51">
        <w:rPr>
          <w:rFonts w:ascii="Arial" w:hAnsi="Arial" w:cs="Arial"/>
          <w:sz w:val="22"/>
          <w:szCs w:val="22"/>
          <w:lang w:val="en-GB"/>
        </w:rPr>
        <w:t xml:space="preserve">Monitor and keep clients informed of case progress </w:t>
      </w:r>
    </w:p>
    <w:p w14:paraId="5D5351EC" w14:textId="77777777" w:rsidR="00674F51" w:rsidRPr="00674F51" w:rsidRDefault="00350019" w:rsidP="00674F51">
      <w:pPr>
        <w:numPr>
          <w:ilvl w:val="0"/>
          <w:numId w:val="32"/>
        </w:numPr>
        <w:rPr>
          <w:rFonts w:ascii="Arial" w:hAnsi="Arial" w:cs="Arial"/>
          <w:sz w:val="22"/>
          <w:szCs w:val="22"/>
          <w:lang w:val="en-GB"/>
        </w:rPr>
      </w:pPr>
      <w:r w:rsidRPr="00674F51">
        <w:rPr>
          <w:rFonts w:ascii="Arial" w:hAnsi="Arial" w:cs="Arial"/>
          <w:sz w:val="22"/>
          <w:szCs w:val="22"/>
          <w:lang w:val="en-GB"/>
        </w:rPr>
        <w:t>To ensure that the support is working to internal and multi-agency best practice guidelines; with the aim of increasing victim satisfaction, decreasing re-victimisation, ensuring victims have access to appropriate and timely support</w:t>
      </w:r>
    </w:p>
    <w:p w14:paraId="4B94D5A5" w14:textId="77777777" w:rsidR="004D0301" w:rsidRPr="00293C95" w:rsidRDefault="004D0301" w:rsidP="00556027">
      <w:pPr>
        <w:ind w:left="851"/>
        <w:rPr>
          <w:rFonts w:ascii="Arial" w:hAnsi="Arial" w:cs="Arial"/>
          <w:b/>
          <w:sz w:val="22"/>
          <w:szCs w:val="22"/>
          <w:lang w:val="en-GB"/>
        </w:rPr>
      </w:pPr>
    </w:p>
    <w:p w14:paraId="3DEEC669" w14:textId="399F89FD" w:rsidR="004D0301" w:rsidRPr="00293C95" w:rsidRDefault="00117E54" w:rsidP="00117E54">
      <w:pPr>
        <w:ind w:right="282"/>
        <w:rPr>
          <w:rFonts w:ascii="Arial" w:hAnsi="Arial" w:cs="Arial"/>
          <w:b/>
          <w:sz w:val="22"/>
          <w:szCs w:val="22"/>
        </w:rPr>
      </w:pPr>
      <w:r w:rsidRPr="00293C95">
        <w:rPr>
          <w:rFonts w:ascii="Arial" w:hAnsi="Arial" w:cs="Arial"/>
          <w:b/>
          <w:sz w:val="22"/>
          <w:szCs w:val="22"/>
        </w:rPr>
        <w:t>Main Duties</w:t>
      </w:r>
    </w:p>
    <w:p w14:paraId="387D830E" w14:textId="77777777" w:rsidR="00117E54" w:rsidRPr="00293C95" w:rsidRDefault="00117E54" w:rsidP="00117E54">
      <w:pPr>
        <w:ind w:right="282"/>
        <w:rPr>
          <w:rFonts w:ascii="Arial" w:hAnsi="Arial" w:cs="Arial"/>
          <w:sz w:val="22"/>
          <w:szCs w:val="22"/>
        </w:rPr>
      </w:pPr>
    </w:p>
    <w:p w14:paraId="45F6A06B" w14:textId="5E14114D" w:rsidR="004D4AC6" w:rsidRDefault="004D4AC6" w:rsidP="00293C95">
      <w:pPr>
        <w:pStyle w:val="ListParagraph"/>
        <w:numPr>
          <w:ilvl w:val="0"/>
          <w:numId w:val="28"/>
        </w:numPr>
        <w:ind w:right="282"/>
        <w:rPr>
          <w:rFonts w:ascii="Arial" w:hAnsi="Arial" w:cs="Arial"/>
          <w:sz w:val="22"/>
          <w:szCs w:val="22"/>
        </w:rPr>
      </w:pPr>
      <w:r w:rsidRPr="00293C95">
        <w:rPr>
          <w:rFonts w:ascii="Arial" w:hAnsi="Arial" w:cs="Arial"/>
          <w:sz w:val="22"/>
          <w:szCs w:val="22"/>
        </w:rPr>
        <w:t>Work as part of the wider Helpline &amp; Engagement team</w:t>
      </w:r>
      <w:r w:rsidR="00674F51">
        <w:rPr>
          <w:rFonts w:ascii="Arial" w:hAnsi="Arial" w:cs="Arial"/>
          <w:sz w:val="22"/>
          <w:szCs w:val="22"/>
        </w:rPr>
        <w:t xml:space="preserve"> which</w:t>
      </w:r>
      <w:r w:rsidRPr="00293C95">
        <w:rPr>
          <w:rFonts w:ascii="Arial" w:hAnsi="Arial" w:cs="Arial"/>
          <w:sz w:val="22"/>
          <w:szCs w:val="22"/>
        </w:rPr>
        <w:t xml:space="preserve"> provide support to cover a helpline for members of the public and professionals </w:t>
      </w:r>
    </w:p>
    <w:p w14:paraId="42E899CE" w14:textId="77777777" w:rsidR="00674F51" w:rsidRDefault="00674F51" w:rsidP="00674F51">
      <w:pPr>
        <w:pStyle w:val="ListParagraph"/>
        <w:ind w:left="360" w:right="282"/>
        <w:rPr>
          <w:rFonts w:ascii="Arial" w:hAnsi="Arial" w:cs="Arial"/>
          <w:sz w:val="22"/>
          <w:szCs w:val="22"/>
        </w:rPr>
      </w:pPr>
    </w:p>
    <w:p w14:paraId="40F363C0" w14:textId="560377B4" w:rsidR="00674F51" w:rsidRDefault="00674F51" w:rsidP="00293C95">
      <w:pPr>
        <w:pStyle w:val="ListParagraph"/>
        <w:numPr>
          <w:ilvl w:val="0"/>
          <w:numId w:val="28"/>
        </w:numPr>
        <w:ind w:right="282"/>
        <w:rPr>
          <w:rFonts w:ascii="Arial" w:hAnsi="Arial" w:cs="Arial"/>
          <w:sz w:val="22"/>
          <w:szCs w:val="22"/>
        </w:rPr>
      </w:pPr>
      <w:r>
        <w:rPr>
          <w:rFonts w:ascii="Arial" w:hAnsi="Arial" w:cs="Arial"/>
          <w:sz w:val="22"/>
          <w:szCs w:val="22"/>
        </w:rPr>
        <w:t xml:space="preserve">Be the first point of call for male victims contacting the </w:t>
      </w:r>
      <w:proofErr w:type="spellStart"/>
      <w:r>
        <w:rPr>
          <w:rFonts w:ascii="Arial" w:hAnsi="Arial" w:cs="Arial"/>
          <w:sz w:val="22"/>
          <w:szCs w:val="22"/>
        </w:rPr>
        <w:t>Freeva</w:t>
      </w:r>
      <w:proofErr w:type="spellEnd"/>
      <w:r>
        <w:rPr>
          <w:rFonts w:ascii="Arial" w:hAnsi="Arial" w:cs="Arial"/>
          <w:sz w:val="22"/>
          <w:szCs w:val="22"/>
        </w:rPr>
        <w:t xml:space="preserve"> Helpline via our male victim option.</w:t>
      </w:r>
    </w:p>
    <w:p w14:paraId="5A0FF539" w14:textId="77777777" w:rsidR="00293C95" w:rsidRPr="00293C95" w:rsidRDefault="00293C95" w:rsidP="00293C95">
      <w:pPr>
        <w:pStyle w:val="ListParagraph"/>
        <w:ind w:left="360" w:right="282"/>
        <w:rPr>
          <w:rFonts w:ascii="Arial" w:hAnsi="Arial" w:cs="Arial"/>
          <w:sz w:val="22"/>
          <w:szCs w:val="22"/>
        </w:rPr>
      </w:pPr>
    </w:p>
    <w:p w14:paraId="74D79283" w14:textId="2C749304" w:rsidR="00DA7AF9" w:rsidRDefault="00DA7AF9" w:rsidP="004D4AC6">
      <w:pPr>
        <w:pStyle w:val="ListParagraph"/>
        <w:numPr>
          <w:ilvl w:val="0"/>
          <w:numId w:val="28"/>
        </w:numPr>
        <w:ind w:right="282"/>
        <w:rPr>
          <w:rFonts w:ascii="Arial" w:hAnsi="Arial" w:cs="Arial"/>
          <w:sz w:val="22"/>
          <w:szCs w:val="22"/>
        </w:rPr>
      </w:pPr>
      <w:r w:rsidRPr="00293C95">
        <w:rPr>
          <w:rFonts w:ascii="Arial" w:hAnsi="Arial" w:cs="Arial"/>
          <w:sz w:val="22"/>
          <w:szCs w:val="22"/>
        </w:rPr>
        <w:t xml:space="preserve">Ensure proactive attempts to contact client, undertake risk and needs assessments and engage clients with support are undertaken, including via telephone, text, </w:t>
      </w:r>
      <w:r w:rsidR="00D4191B" w:rsidRPr="00293C95">
        <w:rPr>
          <w:rFonts w:ascii="Arial" w:hAnsi="Arial" w:cs="Arial"/>
          <w:sz w:val="22"/>
          <w:szCs w:val="22"/>
        </w:rPr>
        <w:t xml:space="preserve">webchat, </w:t>
      </w:r>
      <w:r w:rsidRPr="00293C95">
        <w:rPr>
          <w:rFonts w:ascii="Arial" w:hAnsi="Arial" w:cs="Arial"/>
          <w:sz w:val="22"/>
          <w:szCs w:val="22"/>
        </w:rPr>
        <w:t xml:space="preserve">email </w:t>
      </w:r>
      <w:r w:rsidRPr="00293C95">
        <w:rPr>
          <w:rFonts w:ascii="Arial" w:hAnsi="Arial" w:cs="Arial"/>
          <w:sz w:val="22"/>
          <w:szCs w:val="22"/>
        </w:rPr>
        <w:lastRenderedPageBreak/>
        <w:t>and face to face as appropriate.  This will include liaison with referring agency to assist with engagement where appropriate.</w:t>
      </w:r>
    </w:p>
    <w:p w14:paraId="0F38DBB8" w14:textId="77777777" w:rsidR="00674F51" w:rsidRPr="000F6FDD" w:rsidRDefault="00674F51" w:rsidP="000F6FDD">
      <w:pPr>
        <w:ind w:right="282"/>
        <w:rPr>
          <w:rFonts w:ascii="Arial" w:hAnsi="Arial" w:cs="Arial"/>
          <w:sz w:val="22"/>
          <w:szCs w:val="22"/>
        </w:rPr>
      </w:pPr>
    </w:p>
    <w:p w14:paraId="3372118F" w14:textId="62D7AC85" w:rsidR="00293C95" w:rsidRDefault="00293C95" w:rsidP="00293C95">
      <w:pPr>
        <w:pStyle w:val="ListParagraph"/>
        <w:numPr>
          <w:ilvl w:val="0"/>
          <w:numId w:val="28"/>
        </w:numPr>
        <w:ind w:right="282"/>
        <w:rPr>
          <w:rFonts w:ascii="Arial" w:hAnsi="Arial" w:cs="Arial"/>
          <w:sz w:val="22"/>
          <w:szCs w:val="22"/>
        </w:rPr>
      </w:pPr>
      <w:r w:rsidRPr="00293C95">
        <w:rPr>
          <w:rFonts w:ascii="Arial" w:hAnsi="Arial" w:cs="Arial"/>
          <w:sz w:val="22"/>
          <w:szCs w:val="22"/>
        </w:rPr>
        <w:t xml:space="preserve">To provide </w:t>
      </w:r>
      <w:r>
        <w:rPr>
          <w:rFonts w:ascii="Arial" w:hAnsi="Arial" w:cs="Arial"/>
          <w:sz w:val="22"/>
          <w:szCs w:val="22"/>
        </w:rPr>
        <w:t xml:space="preserve">information, support, </w:t>
      </w:r>
      <w:r w:rsidRPr="00293C95">
        <w:rPr>
          <w:rFonts w:ascii="Arial" w:hAnsi="Arial" w:cs="Arial"/>
          <w:sz w:val="22"/>
          <w:szCs w:val="22"/>
        </w:rPr>
        <w:t xml:space="preserve">emotional and </w:t>
      </w:r>
      <w:r>
        <w:rPr>
          <w:rFonts w:ascii="Arial" w:hAnsi="Arial" w:cs="Arial"/>
          <w:sz w:val="22"/>
          <w:szCs w:val="22"/>
        </w:rPr>
        <w:t xml:space="preserve">practical advocacy support to </w:t>
      </w:r>
      <w:r w:rsidR="006C58E8">
        <w:rPr>
          <w:rFonts w:ascii="Arial" w:hAnsi="Arial" w:cs="Arial"/>
          <w:sz w:val="22"/>
          <w:szCs w:val="22"/>
        </w:rPr>
        <w:t xml:space="preserve">male </w:t>
      </w:r>
      <w:r>
        <w:rPr>
          <w:rFonts w:ascii="Arial" w:hAnsi="Arial" w:cs="Arial"/>
          <w:sz w:val="22"/>
          <w:szCs w:val="22"/>
        </w:rPr>
        <w:t>victims</w:t>
      </w:r>
    </w:p>
    <w:p w14:paraId="729D7746" w14:textId="77777777" w:rsidR="006D31D0" w:rsidRDefault="006D31D0" w:rsidP="006D31D0">
      <w:pPr>
        <w:pStyle w:val="ListParagraph"/>
        <w:ind w:left="360" w:right="282"/>
        <w:rPr>
          <w:rFonts w:ascii="Arial" w:hAnsi="Arial" w:cs="Arial"/>
          <w:sz w:val="22"/>
          <w:szCs w:val="22"/>
        </w:rPr>
      </w:pPr>
    </w:p>
    <w:p w14:paraId="1C571819" w14:textId="77777777" w:rsidR="006D31D0" w:rsidRPr="006D31D0" w:rsidRDefault="006D31D0" w:rsidP="006D31D0">
      <w:pPr>
        <w:pStyle w:val="ListParagraph"/>
        <w:numPr>
          <w:ilvl w:val="0"/>
          <w:numId w:val="28"/>
        </w:numPr>
        <w:rPr>
          <w:rFonts w:ascii="Arial" w:hAnsi="Arial" w:cs="Arial"/>
          <w:sz w:val="22"/>
          <w:szCs w:val="22"/>
        </w:rPr>
      </w:pPr>
      <w:r w:rsidRPr="006D31D0">
        <w:rPr>
          <w:rFonts w:ascii="Arial" w:hAnsi="Arial" w:cs="Arial"/>
          <w:sz w:val="22"/>
          <w:szCs w:val="22"/>
        </w:rPr>
        <w:t>Manage a caseload and maintain necessary case files and records including using OASIS</w:t>
      </w:r>
    </w:p>
    <w:p w14:paraId="553A1297" w14:textId="16995381" w:rsidR="00293C95" w:rsidRPr="00293C95" w:rsidRDefault="00293C95" w:rsidP="00293C95">
      <w:pPr>
        <w:ind w:right="282"/>
        <w:rPr>
          <w:rFonts w:ascii="Arial" w:hAnsi="Arial" w:cs="Arial"/>
          <w:sz w:val="22"/>
          <w:szCs w:val="22"/>
        </w:rPr>
      </w:pPr>
    </w:p>
    <w:p w14:paraId="76224EA4" w14:textId="19B91A90" w:rsidR="00293C95" w:rsidRDefault="00293C95" w:rsidP="00293C95">
      <w:pPr>
        <w:pStyle w:val="ListParagraph"/>
        <w:numPr>
          <w:ilvl w:val="0"/>
          <w:numId w:val="28"/>
        </w:numPr>
        <w:ind w:right="282"/>
        <w:rPr>
          <w:rFonts w:ascii="Arial" w:hAnsi="Arial" w:cs="Arial"/>
          <w:sz w:val="22"/>
          <w:szCs w:val="22"/>
        </w:rPr>
      </w:pPr>
      <w:r w:rsidRPr="00293C95">
        <w:rPr>
          <w:rFonts w:ascii="Arial" w:hAnsi="Arial" w:cs="Arial"/>
          <w:sz w:val="22"/>
          <w:szCs w:val="22"/>
        </w:rPr>
        <w:t xml:space="preserve">To contribute to the ongoing review and evaluation of the service to ensure it meets the needs of the client group </w:t>
      </w:r>
    </w:p>
    <w:p w14:paraId="6976FC79" w14:textId="794DB4A9" w:rsidR="00293C95" w:rsidRPr="00293C95" w:rsidRDefault="00293C95" w:rsidP="00293C95">
      <w:pPr>
        <w:ind w:right="282"/>
        <w:rPr>
          <w:rFonts w:ascii="Arial" w:hAnsi="Arial" w:cs="Arial"/>
          <w:sz w:val="22"/>
          <w:szCs w:val="22"/>
        </w:rPr>
      </w:pPr>
    </w:p>
    <w:p w14:paraId="4E5CDB1D" w14:textId="661E7173" w:rsidR="00293C95" w:rsidRDefault="00293C95" w:rsidP="00293C95">
      <w:pPr>
        <w:pStyle w:val="ListParagraph"/>
        <w:numPr>
          <w:ilvl w:val="0"/>
          <w:numId w:val="28"/>
        </w:numPr>
        <w:ind w:right="282"/>
        <w:rPr>
          <w:rFonts w:ascii="Arial" w:hAnsi="Arial" w:cs="Arial"/>
          <w:sz w:val="22"/>
          <w:szCs w:val="22"/>
        </w:rPr>
      </w:pPr>
      <w:r w:rsidRPr="00293C95">
        <w:rPr>
          <w:rFonts w:ascii="Arial" w:hAnsi="Arial" w:cs="Arial"/>
          <w:sz w:val="22"/>
          <w:szCs w:val="22"/>
        </w:rPr>
        <w:t xml:space="preserve">To develop good practice in working </w:t>
      </w:r>
      <w:proofErr w:type="gramStart"/>
      <w:r w:rsidRPr="00293C95">
        <w:rPr>
          <w:rFonts w:ascii="Arial" w:hAnsi="Arial" w:cs="Arial"/>
          <w:sz w:val="22"/>
          <w:szCs w:val="22"/>
        </w:rPr>
        <w:t xml:space="preserve">with </w:t>
      </w:r>
      <w:r w:rsidR="006C58E8">
        <w:rPr>
          <w:rFonts w:ascii="Arial" w:hAnsi="Arial" w:cs="Arial"/>
          <w:sz w:val="22"/>
          <w:szCs w:val="22"/>
        </w:rPr>
        <w:t xml:space="preserve"> male</w:t>
      </w:r>
      <w:proofErr w:type="gramEnd"/>
      <w:r w:rsidR="006C58E8">
        <w:rPr>
          <w:rFonts w:ascii="Arial" w:hAnsi="Arial" w:cs="Arial"/>
          <w:sz w:val="22"/>
          <w:szCs w:val="22"/>
        </w:rPr>
        <w:t xml:space="preserve"> victims </w:t>
      </w:r>
      <w:r w:rsidRPr="00293C95">
        <w:rPr>
          <w:rFonts w:ascii="Arial" w:hAnsi="Arial" w:cs="Arial"/>
          <w:sz w:val="22"/>
          <w:szCs w:val="22"/>
        </w:rPr>
        <w:t>and t</w:t>
      </w:r>
      <w:r>
        <w:rPr>
          <w:rFonts w:ascii="Arial" w:hAnsi="Arial" w:cs="Arial"/>
          <w:sz w:val="22"/>
          <w:szCs w:val="22"/>
        </w:rPr>
        <w:t xml:space="preserve">o share this with the wider </w:t>
      </w:r>
      <w:r w:rsidRPr="00293C95">
        <w:rPr>
          <w:rFonts w:ascii="Arial" w:hAnsi="Arial" w:cs="Arial"/>
          <w:sz w:val="22"/>
          <w:szCs w:val="22"/>
        </w:rPr>
        <w:t xml:space="preserve">team and to improve our service offer. </w:t>
      </w:r>
    </w:p>
    <w:p w14:paraId="17FDC75D" w14:textId="531875D1" w:rsidR="00293C95" w:rsidRPr="00293C95" w:rsidRDefault="00293C95" w:rsidP="00293C95">
      <w:pPr>
        <w:ind w:right="282"/>
        <w:rPr>
          <w:rFonts w:ascii="Arial" w:hAnsi="Arial" w:cs="Arial"/>
          <w:sz w:val="22"/>
          <w:szCs w:val="22"/>
        </w:rPr>
      </w:pPr>
    </w:p>
    <w:p w14:paraId="1F5F307C" w14:textId="0AF1AD9E" w:rsidR="006D31D0" w:rsidRDefault="00293C95" w:rsidP="00AC6B3B">
      <w:pPr>
        <w:pStyle w:val="ListParagraph"/>
        <w:numPr>
          <w:ilvl w:val="0"/>
          <w:numId w:val="28"/>
        </w:numPr>
        <w:ind w:right="282"/>
        <w:rPr>
          <w:rFonts w:ascii="Arial" w:hAnsi="Arial" w:cs="Arial"/>
          <w:sz w:val="22"/>
          <w:szCs w:val="22"/>
        </w:rPr>
      </w:pPr>
      <w:r w:rsidRPr="006177FA">
        <w:rPr>
          <w:rFonts w:ascii="Arial" w:hAnsi="Arial" w:cs="Arial"/>
          <w:sz w:val="22"/>
          <w:szCs w:val="22"/>
        </w:rPr>
        <w:t xml:space="preserve">To promote our service with </w:t>
      </w:r>
      <w:proofErr w:type="spellStart"/>
      <w:r w:rsidRPr="006177FA">
        <w:rPr>
          <w:rFonts w:ascii="Arial" w:hAnsi="Arial" w:cs="Arial"/>
          <w:sz w:val="22"/>
          <w:szCs w:val="22"/>
        </w:rPr>
        <w:t>organisations</w:t>
      </w:r>
      <w:proofErr w:type="spellEnd"/>
      <w:r w:rsidRPr="006177FA">
        <w:rPr>
          <w:rFonts w:ascii="Arial" w:hAnsi="Arial" w:cs="Arial"/>
          <w:sz w:val="22"/>
          <w:szCs w:val="22"/>
        </w:rPr>
        <w:t xml:space="preserve"> and statutory bodies, identifying and developing new partnership opportunities and referral pathways, in particular specialist </w:t>
      </w:r>
      <w:proofErr w:type="spellStart"/>
      <w:r w:rsidRPr="006177FA">
        <w:rPr>
          <w:rFonts w:ascii="Arial" w:hAnsi="Arial" w:cs="Arial"/>
          <w:sz w:val="22"/>
          <w:szCs w:val="22"/>
        </w:rPr>
        <w:t>organisations</w:t>
      </w:r>
      <w:proofErr w:type="spellEnd"/>
      <w:r w:rsidRPr="006177FA">
        <w:rPr>
          <w:rFonts w:ascii="Arial" w:hAnsi="Arial" w:cs="Arial"/>
          <w:sz w:val="22"/>
          <w:szCs w:val="22"/>
        </w:rPr>
        <w:t xml:space="preserve"> locally and nationally, who support </w:t>
      </w:r>
      <w:r w:rsidR="006177FA">
        <w:rPr>
          <w:rFonts w:ascii="Arial" w:hAnsi="Arial" w:cs="Arial"/>
          <w:sz w:val="22"/>
          <w:szCs w:val="22"/>
        </w:rPr>
        <w:t>male victims</w:t>
      </w:r>
    </w:p>
    <w:p w14:paraId="749E46E9" w14:textId="7EE37884" w:rsidR="006177FA" w:rsidRPr="006177FA" w:rsidRDefault="006177FA" w:rsidP="006177FA">
      <w:pPr>
        <w:ind w:right="282"/>
        <w:rPr>
          <w:rFonts w:ascii="Arial" w:hAnsi="Arial" w:cs="Arial"/>
          <w:sz w:val="22"/>
          <w:szCs w:val="22"/>
        </w:rPr>
      </w:pPr>
    </w:p>
    <w:p w14:paraId="040D91BE" w14:textId="4C661AF7" w:rsidR="00293C95" w:rsidRDefault="00293C95" w:rsidP="00293C95">
      <w:pPr>
        <w:pStyle w:val="ListParagraph"/>
        <w:numPr>
          <w:ilvl w:val="0"/>
          <w:numId w:val="28"/>
        </w:numPr>
        <w:ind w:right="282"/>
        <w:rPr>
          <w:rFonts w:ascii="Arial" w:hAnsi="Arial" w:cs="Arial"/>
          <w:sz w:val="22"/>
          <w:szCs w:val="22"/>
        </w:rPr>
      </w:pPr>
      <w:r w:rsidRPr="00293C95">
        <w:rPr>
          <w:rFonts w:ascii="Arial" w:hAnsi="Arial" w:cs="Arial"/>
          <w:sz w:val="22"/>
          <w:szCs w:val="22"/>
        </w:rPr>
        <w:t>To deliver training, provide consultancy on and raise awaren</w:t>
      </w:r>
      <w:r w:rsidR="006177FA">
        <w:rPr>
          <w:rFonts w:ascii="Arial" w:hAnsi="Arial" w:cs="Arial"/>
          <w:sz w:val="22"/>
          <w:szCs w:val="22"/>
        </w:rPr>
        <w:t>ess of the issues faced by male victims</w:t>
      </w:r>
    </w:p>
    <w:p w14:paraId="1F97339A" w14:textId="4E4872DF" w:rsidR="006D31D0" w:rsidRPr="006D31D0" w:rsidRDefault="006D31D0" w:rsidP="006D31D0">
      <w:pPr>
        <w:ind w:right="282"/>
        <w:rPr>
          <w:rFonts w:ascii="Arial" w:hAnsi="Arial" w:cs="Arial"/>
          <w:sz w:val="22"/>
          <w:szCs w:val="22"/>
        </w:rPr>
      </w:pPr>
    </w:p>
    <w:p w14:paraId="319D22CD" w14:textId="1DF59F4F" w:rsidR="006B74E7" w:rsidRDefault="006B74E7" w:rsidP="24F74D79">
      <w:pPr>
        <w:pStyle w:val="ListParagraph"/>
        <w:numPr>
          <w:ilvl w:val="0"/>
          <w:numId w:val="28"/>
        </w:numPr>
        <w:ind w:right="282"/>
        <w:rPr>
          <w:rFonts w:ascii="Arial" w:hAnsi="Arial" w:cs="Arial"/>
          <w:sz w:val="22"/>
          <w:szCs w:val="22"/>
        </w:rPr>
      </w:pPr>
      <w:r w:rsidRPr="00293C95">
        <w:rPr>
          <w:rFonts w:ascii="Arial" w:hAnsi="Arial" w:cs="Arial"/>
          <w:sz w:val="22"/>
          <w:szCs w:val="22"/>
        </w:rPr>
        <w:t xml:space="preserve">Complete Insights monitoring and evaluation forms as appropriate </w:t>
      </w:r>
    </w:p>
    <w:p w14:paraId="72ED5C4F" w14:textId="4465FD21" w:rsidR="006D31D0" w:rsidRPr="006177FA" w:rsidRDefault="006D31D0" w:rsidP="006177FA">
      <w:pPr>
        <w:ind w:right="282"/>
        <w:rPr>
          <w:rFonts w:ascii="Arial" w:hAnsi="Arial" w:cs="Arial"/>
          <w:sz w:val="22"/>
          <w:szCs w:val="22"/>
        </w:rPr>
      </w:pPr>
    </w:p>
    <w:p w14:paraId="798FDCAC" w14:textId="0816D791" w:rsidR="006B74E7" w:rsidRDefault="004D4AC6" w:rsidP="24F74D79">
      <w:pPr>
        <w:pStyle w:val="ListParagraph"/>
        <w:numPr>
          <w:ilvl w:val="0"/>
          <w:numId w:val="28"/>
        </w:numPr>
        <w:ind w:right="282"/>
        <w:rPr>
          <w:rFonts w:ascii="Arial" w:hAnsi="Arial" w:cs="Arial"/>
          <w:sz w:val="22"/>
          <w:szCs w:val="22"/>
        </w:rPr>
      </w:pPr>
      <w:r w:rsidRPr="00293C95">
        <w:rPr>
          <w:rFonts w:ascii="Arial" w:hAnsi="Arial" w:cs="Arial"/>
          <w:sz w:val="22"/>
          <w:szCs w:val="22"/>
        </w:rPr>
        <w:t>Working directly with al</w:t>
      </w:r>
      <w:r w:rsidR="0029220E" w:rsidRPr="00293C95">
        <w:rPr>
          <w:rFonts w:ascii="Arial" w:hAnsi="Arial" w:cs="Arial"/>
          <w:sz w:val="22"/>
          <w:szCs w:val="22"/>
        </w:rPr>
        <w:t>l key agency partners to promote</w:t>
      </w:r>
      <w:r w:rsidRPr="00293C95">
        <w:rPr>
          <w:rFonts w:ascii="Arial" w:hAnsi="Arial" w:cs="Arial"/>
          <w:sz w:val="22"/>
          <w:szCs w:val="22"/>
        </w:rPr>
        <w:t xml:space="preserve"> the safety of</w:t>
      </w:r>
      <w:r w:rsidR="0029220E" w:rsidRPr="00293C95">
        <w:rPr>
          <w:rFonts w:ascii="Arial" w:hAnsi="Arial" w:cs="Arial"/>
          <w:sz w:val="22"/>
          <w:szCs w:val="22"/>
        </w:rPr>
        <w:t xml:space="preserve"> victims identified as</w:t>
      </w:r>
      <w:r w:rsidRPr="00293C95">
        <w:rPr>
          <w:rFonts w:ascii="Arial" w:hAnsi="Arial" w:cs="Arial"/>
          <w:sz w:val="22"/>
          <w:szCs w:val="22"/>
        </w:rPr>
        <w:t xml:space="preserve"> high risk </w:t>
      </w:r>
      <w:r w:rsidR="0029220E" w:rsidRPr="00293C95">
        <w:rPr>
          <w:rFonts w:ascii="Arial" w:hAnsi="Arial" w:cs="Arial"/>
          <w:sz w:val="22"/>
          <w:szCs w:val="22"/>
        </w:rPr>
        <w:t xml:space="preserve">of harm including prompt referrals to the daily MARAC </w:t>
      </w:r>
    </w:p>
    <w:p w14:paraId="6F5898E2" w14:textId="77777777" w:rsidR="006D31D0" w:rsidRPr="00293C95" w:rsidRDefault="006D31D0" w:rsidP="006D31D0">
      <w:pPr>
        <w:pStyle w:val="ListParagraph"/>
        <w:ind w:left="360" w:right="282"/>
        <w:rPr>
          <w:rFonts w:ascii="Arial" w:hAnsi="Arial" w:cs="Arial"/>
          <w:sz w:val="22"/>
          <w:szCs w:val="22"/>
        </w:rPr>
      </w:pPr>
    </w:p>
    <w:p w14:paraId="3E38E912" w14:textId="34EE13AF" w:rsidR="004D0301" w:rsidRDefault="004D0301" w:rsidP="004D0301">
      <w:pPr>
        <w:pStyle w:val="ListParagraph"/>
        <w:numPr>
          <w:ilvl w:val="0"/>
          <w:numId w:val="28"/>
        </w:numPr>
        <w:ind w:right="282"/>
        <w:rPr>
          <w:rFonts w:ascii="Arial" w:hAnsi="Arial" w:cs="Arial"/>
          <w:sz w:val="22"/>
          <w:szCs w:val="22"/>
        </w:rPr>
      </w:pPr>
      <w:r w:rsidRPr="00293C95">
        <w:rPr>
          <w:rFonts w:ascii="Arial" w:hAnsi="Arial" w:cs="Arial"/>
          <w:sz w:val="22"/>
          <w:szCs w:val="22"/>
        </w:rPr>
        <w:t>Liaising with statutory and non-statutory services to ensure that the needs of vulnerable clients are met by the most appropriate agency</w:t>
      </w:r>
    </w:p>
    <w:p w14:paraId="2C75E489" w14:textId="57A5D9E4" w:rsidR="006D31D0" w:rsidRPr="006D31D0" w:rsidRDefault="006D31D0" w:rsidP="006D31D0">
      <w:pPr>
        <w:ind w:right="282"/>
        <w:rPr>
          <w:rFonts w:ascii="Arial" w:hAnsi="Arial" w:cs="Arial"/>
          <w:sz w:val="22"/>
          <w:szCs w:val="22"/>
        </w:rPr>
      </w:pPr>
    </w:p>
    <w:p w14:paraId="7C2212B6" w14:textId="10A4F159" w:rsidR="004D0301" w:rsidRDefault="004D0301" w:rsidP="004D0301">
      <w:pPr>
        <w:pStyle w:val="ListParagraph"/>
        <w:numPr>
          <w:ilvl w:val="0"/>
          <w:numId w:val="28"/>
        </w:numPr>
        <w:ind w:right="282"/>
        <w:rPr>
          <w:rFonts w:ascii="Arial" w:hAnsi="Arial" w:cs="Arial"/>
          <w:sz w:val="22"/>
          <w:szCs w:val="22"/>
        </w:rPr>
      </w:pPr>
      <w:r w:rsidRPr="00293C95">
        <w:rPr>
          <w:rFonts w:ascii="Arial" w:hAnsi="Arial" w:cs="Arial"/>
          <w:sz w:val="22"/>
          <w:szCs w:val="22"/>
        </w:rPr>
        <w:t>Liaising with statutory and non-statutory services to ensure the physical safety, emotional welfare and mental health of the client is supported appropriately</w:t>
      </w:r>
    </w:p>
    <w:p w14:paraId="22CB9DEE" w14:textId="15603719" w:rsidR="006D31D0" w:rsidRPr="006D31D0" w:rsidRDefault="006D31D0" w:rsidP="006D31D0">
      <w:pPr>
        <w:ind w:right="282"/>
        <w:rPr>
          <w:rFonts w:ascii="Arial" w:hAnsi="Arial" w:cs="Arial"/>
          <w:sz w:val="22"/>
          <w:szCs w:val="22"/>
        </w:rPr>
      </w:pPr>
    </w:p>
    <w:p w14:paraId="5613D426" w14:textId="272E6C36" w:rsidR="004D0301" w:rsidRDefault="004D0301" w:rsidP="004D0301">
      <w:pPr>
        <w:pStyle w:val="ListParagraph"/>
        <w:numPr>
          <w:ilvl w:val="0"/>
          <w:numId w:val="28"/>
        </w:numPr>
        <w:ind w:right="282"/>
        <w:rPr>
          <w:rFonts w:ascii="Arial" w:hAnsi="Arial" w:cs="Arial"/>
          <w:sz w:val="22"/>
          <w:szCs w:val="22"/>
        </w:rPr>
      </w:pPr>
      <w:r w:rsidRPr="00293C95">
        <w:rPr>
          <w:rFonts w:ascii="Arial" w:hAnsi="Arial" w:cs="Arial"/>
          <w:sz w:val="22"/>
          <w:szCs w:val="22"/>
        </w:rPr>
        <w:t>Supporting clients to access immediate support options including</w:t>
      </w:r>
      <w:r w:rsidR="004D4AC6" w:rsidRPr="00293C95">
        <w:rPr>
          <w:rFonts w:ascii="Arial" w:hAnsi="Arial" w:cs="Arial"/>
          <w:sz w:val="22"/>
          <w:szCs w:val="22"/>
        </w:rPr>
        <w:t xml:space="preserve"> securing refuge accommodation locally and nationally,</w:t>
      </w:r>
      <w:r w:rsidRPr="00293C95">
        <w:rPr>
          <w:rFonts w:ascii="Arial" w:hAnsi="Arial" w:cs="Arial"/>
          <w:sz w:val="22"/>
          <w:szCs w:val="22"/>
        </w:rPr>
        <w:t xml:space="preserve"> housing</w:t>
      </w:r>
      <w:r w:rsidR="004D4AC6" w:rsidRPr="00293C95">
        <w:rPr>
          <w:rFonts w:ascii="Arial" w:hAnsi="Arial" w:cs="Arial"/>
          <w:sz w:val="22"/>
          <w:szCs w:val="22"/>
        </w:rPr>
        <w:t xml:space="preserve"> advocacy</w:t>
      </w:r>
      <w:r w:rsidRPr="00293C95">
        <w:rPr>
          <w:rFonts w:ascii="Arial" w:hAnsi="Arial" w:cs="Arial"/>
          <w:sz w:val="22"/>
          <w:szCs w:val="22"/>
        </w:rPr>
        <w:t>, health, legal advice, welfare support etc.</w:t>
      </w:r>
    </w:p>
    <w:p w14:paraId="3AFA1AF3" w14:textId="5C4B1A8B" w:rsidR="006D31D0" w:rsidRPr="006D31D0" w:rsidRDefault="006D31D0" w:rsidP="006D31D0">
      <w:pPr>
        <w:ind w:right="282"/>
        <w:rPr>
          <w:rFonts w:ascii="Arial" w:hAnsi="Arial" w:cs="Arial"/>
          <w:sz w:val="22"/>
          <w:szCs w:val="22"/>
        </w:rPr>
      </w:pPr>
    </w:p>
    <w:p w14:paraId="17C57E88" w14:textId="48463F5B" w:rsidR="004D0301" w:rsidRDefault="004D0301" w:rsidP="004D0301">
      <w:pPr>
        <w:pStyle w:val="ListParagraph"/>
        <w:numPr>
          <w:ilvl w:val="0"/>
          <w:numId w:val="28"/>
        </w:numPr>
        <w:ind w:right="282"/>
        <w:rPr>
          <w:rFonts w:ascii="Arial" w:hAnsi="Arial" w:cs="Arial"/>
          <w:sz w:val="22"/>
          <w:szCs w:val="22"/>
        </w:rPr>
      </w:pPr>
      <w:r w:rsidRPr="00293C95">
        <w:rPr>
          <w:rFonts w:ascii="Arial" w:hAnsi="Arial" w:cs="Arial"/>
          <w:sz w:val="22"/>
          <w:szCs w:val="22"/>
        </w:rPr>
        <w:t xml:space="preserve">Attend multi-agency meetings as appropriate to advocate for clients </w:t>
      </w:r>
    </w:p>
    <w:p w14:paraId="49F95F5F" w14:textId="2FE8E9F6" w:rsidR="006D31D0" w:rsidRPr="006D31D0" w:rsidRDefault="006D31D0" w:rsidP="006D31D0">
      <w:pPr>
        <w:ind w:right="282"/>
        <w:rPr>
          <w:rFonts w:ascii="Arial" w:hAnsi="Arial" w:cs="Arial"/>
          <w:sz w:val="22"/>
          <w:szCs w:val="22"/>
        </w:rPr>
      </w:pPr>
    </w:p>
    <w:p w14:paraId="47BA65C7" w14:textId="1348A879" w:rsidR="004D0301" w:rsidRDefault="004D0301" w:rsidP="004D0301">
      <w:pPr>
        <w:pStyle w:val="ListParagraph"/>
        <w:numPr>
          <w:ilvl w:val="0"/>
          <w:numId w:val="28"/>
        </w:numPr>
        <w:ind w:right="282"/>
        <w:rPr>
          <w:rFonts w:ascii="Arial" w:hAnsi="Arial" w:cs="Arial"/>
          <w:sz w:val="22"/>
          <w:szCs w:val="22"/>
        </w:rPr>
      </w:pPr>
      <w:r w:rsidRPr="00293C95">
        <w:rPr>
          <w:rFonts w:ascii="Arial" w:hAnsi="Arial" w:cs="Arial"/>
          <w:sz w:val="22"/>
          <w:szCs w:val="22"/>
        </w:rPr>
        <w:t xml:space="preserve">A commitment to partnership working and attendance at multi-agency meetings </w:t>
      </w:r>
      <w:r w:rsidR="0029220E" w:rsidRPr="00293C95">
        <w:rPr>
          <w:rFonts w:ascii="Arial" w:hAnsi="Arial" w:cs="Arial"/>
          <w:sz w:val="22"/>
          <w:szCs w:val="22"/>
        </w:rPr>
        <w:t>and community events to promote the service/</w:t>
      </w:r>
      <w:r w:rsidR="006D31D0">
        <w:rPr>
          <w:rFonts w:ascii="Arial" w:hAnsi="Arial" w:cs="Arial"/>
          <w:sz w:val="22"/>
          <w:szCs w:val="22"/>
        </w:rPr>
        <w:t>organization</w:t>
      </w:r>
    </w:p>
    <w:p w14:paraId="4315F2C0" w14:textId="6AFE3A89" w:rsidR="006D31D0" w:rsidRPr="006D31D0" w:rsidRDefault="006D31D0" w:rsidP="006D31D0">
      <w:pPr>
        <w:ind w:right="282"/>
        <w:rPr>
          <w:rFonts w:ascii="Arial" w:hAnsi="Arial" w:cs="Arial"/>
          <w:sz w:val="22"/>
          <w:szCs w:val="22"/>
        </w:rPr>
      </w:pPr>
    </w:p>
    <w:p w14:paraId="5E4E58D0" w14:textId="36188E5C" w:rsidR="004D0301" w:rsidRDefault="004D0301" w:rsidP="004D0301">
      <w:pPr>
        <w:pStyle w:val="ListParagraph"/>
        <w:numPr>
          <w:ilvl w:val="0"/>
          <w:numId w:val="28"/>
        </w:numPr>
        <w:ind w:right="282"/>
        <w:rPr>
          <w:rFonts w:ascii="Arial" w:hAnsi="Arial" w:cs="Arial"/>
          <w:sz w:val="22"/>
          <w:szCs w:val="22"/>
        </w:rPr>
      </w:pPr>
      <w:r w:rsidRPr="00293C95">
        <w:rPr>
          <w:rFonts w:ascii="Arial" w:hAnsi="Arial" w:cs="Arial"/>
          <w:sz w:val="22"/>
          <w:szCs w:val="22"/>
        </w:rPr>
        <w:t xml:space="preserve">Be competent in accurate record-keeping and collection of data for monitoring purposes, service specific monitoring reports and to provide statistical information for evaluation purposes as required </w:t>
      </w:r>
    </w:p>
    <w:p w14:paraId="671A2B2C" w14:textId="64F92624" w:rsidR="006D31D0" w:rsidRPr="006D31D0" w:rsidRDefault="006D31D0" w:rsidP="006D31D0">
      <w:pPr>
        <w:ind w:right="282"/>
        <w:rPr>
          <w:rFonts w:ascii="Arial" w:hAnsi="Arial" w:cs="Arial"/>
          <w:sz w:val="22"/>
          <w:szCs w:val="22"/>
        </w:rPr>
      </w:pPr>
    </w:p>
    <w:p w14:paraId="676816E0" w14:textId="77777777" w:rsidR="004D0301" w:rsidRPr="00293C95" w:rsidRDefault="004D0301" w:rsidP="004D0301">
      <w:pPr>
        <w:pStyle w:val="ListParagraph"/>
        <w:numPr>
          <w:ilvl w:val="0"/>
          <w:numId w:val="28"/>
        </w:numPr>
        <w:ind w:right="282"/>
        <w:rPr>
          <w:rFonts w:ascii="Arial" w:hAnsi="Arial" w:cs="Arial"/>
          <w:sz w:val="22"/>
          <w:szCs w:val="22"/>
        </w:rPr>
      </w:pPr>
      <w:r w:rsidRPr="00293C95">
        <w:rPr>
          <w:rFonts w:ascii="Arial" w:hAnsi="Arial" w:cs="Arial"/>
          <w:sz w:val="22"/>
          <w:szCs w:val="22"/>
        </w:rPr>
        <w:t>Provide at least one case study per quarter</w:t>
      </w:r>
    </w:p>
    <w:p w14:paraId="3656B9AB" w14:textId="77777777" w:rsidR="004D0301" w:rsidRPr="00293C95" w:rsidRDefault="004D0301" w:rsidP="004D0301">
      <w:pPr>
        <w:ind w:left="1211"/>
        <w:rPr>
          <w:rFonts w:ascii="Arial" w:hAnsi="Arial" w:cs="Arial"/>
          <w:sz w:val="22"/>
          <w:szCs w:val="22"/>
          <w:lang w:val="en-GB"/>
        </w:rPr>
      </w:pPr>
    </w:p>
    <w:p w14:paraId="45FB0818" w14:textId="77777777" w:rsidR="00DF1B39" w:rsidRPr="00293C95" w:rsidRDefault="00DF1B39" w:rsidP="004D0301">
      <w:pPr>
        <w:ind w:left="360"/>
        <w:rPr>
          <w:rFonts w:ascii="Arial" w:hAnsi="Arial" w:cs="Arial"/>
          <w:sz w:val="22"/>
          <w:szCs w:val="22"/>
        </w:rPr>
      </w:pPr>
    </w:p>
    <w:p w14:paraId="4364FEA6" w14:textId="77777777" w:rsidR="004D0301" w:rsidRPr="00293C95" w:rsidRDefault="004D0301" w:rsidP="006D31D0">
      <w:pPr>
        <w:ind w:right="282"/>
        <w:rPr>
          <w:rFonts w:ascii="Arial" w:hAnsi="Arial" w:cs="Arial"/>
          <w:b/>
          <w:sz w:val="22"/>
          <w:szCs w:val="22"/>
        </w:rPr>
      </w:pPr>
      <w:r w:rsidRPr="00293C95">
        <w:rPr>
          <w:rFonts w:ascii="Arial" w:hAnsi="Arial" w:cs="Arial"/>
          <w:b/>
          <w:sz w:val="22"/>
          <w:szCs w:val="22"/>
        </w:rPr>
        <w:t xml:space="preserve">Helpline / General Duties </w:t>
      </w:r>
    </w:p>
    <w:p w14:paraId="049F31CB" w14:textId="77777777" w:rsidR="004D0301" w:rsidRPr="00293C95" w:rsidRDefault="004D0301" w:rsidP="004D0301">
      <w:pPr>
        <w:ind w:left="720" w:right="282"/>
        <w:rPr>
          <w:rFonts w:ascii="Arial" w:hAnsi="Arial" w:cs="Arial"/>
          <w:sz w:val="22"/>
          <w:szCs w:val="22"/>
        </w:rPr>
      </w:pPr>
    </w:p>
    <w:p w14:paraId="1EE64959" w14:textId="45392CC3" w:rsidR="00302683" w:rsidRDefault="00302683" w:rsidP="004D0301">
      <w:pPr>
        <w:pStyle w:val="ListParagraph"/>
        <w:numPr>
          <w:ilvl w:val="0"/>
          <w:numId w:val="28"/>
        </w:numPr>
        <w:ind w:right="282"/>
        <w:rPr>
          <w:rFonts w:ascii="Arial" w:hAnsi="Arial" w:cs="Arial"/>
          <w:sz w:val="22"/>
          <w:szCs w:val="22"/>
        </w:rPr>
      </w:pPr>
      <w:r w:rsidRPr="00293C95">
        <w:rPr>
          <w:rFonts w:ascii="Arial" w:hAnsi="Arial" w:cs="Arial"/>
          <w:sz w:val="22"/>
          <w:szCs w:val="22"/>
        </w:rPr>
        <w:t>Ensure the service is focused on</w:t>
      </w:r>
      <w:r w:rsidR="004D4AC6" w:rsidRPr="00293C95">
        <w:rPr>
          <w:rFonts w:ascii="Arial" w:hAnsi="Arial" w:cs="Arial"/>
          <w:sz w:val="22"/>
          <w:szCs w:val="22"/>
        </w:rPr>
        <w:t xml:space="preserve"> actively resisting re-</w:t>
      </w:r>
      <w:proofErr w:type="spellStart"/>
      <w:r w:rsidR="004D4AC6" w:rsidRPr="00293C95">
        <w:rPr>
          <w:rFonts w:ascii="Arial" w:hAnsi="Arial" w:cs="Arial"/>
          <w:sz w:val="22"/>
          <w:szCs w:val="22"/>
        </w:rPr>
        <w:t>traumatisation</w:t>
      </w:r>
      <w:proofErr w:type="spellEnd"/>
      <w:r w:rsidR="004D4AC6" w:rsidRPr="00293C95">
        <w:rPr>
          <w:rFonts w:ascii="Arial" w:hAnsi="Arial" w:cs="Arial"/>
          <w:sz w:val="22"/>
          <w:szCs w:val="22"/>
        </w:rPr>
        <w:t>,</w:t>
      </w:r>
      <w:r w:rsidRPr="00293C95">
        <w:rPr>
          <w:rFonts w:ascii="Arial" w:hAnsi="Arial" w:cs="Arial"/>
          <w:sz w:val="22"/>
          <w:szCs w:val="22"/>
        </w:rPr>
        <w:t xml:space="preserve"> improving safety, health and well-being and reducing risk.  </w:t>
      </w:r>
    </w:p>
    <w:p w14:paraId="3D770E14" w14:textId="77777777" w:rsidR="006D31D0" w:rsidRPr="00293C95" w:rsidRDefault="006D31D0" w:rsidP="006D31D0">
      <w:pPr>
        <w:pStyle w:val="ListParagraph"/>
        <w:ind w:left="360" w:right="282"/>
        <w:rPr>
          <w:rFonts w:ascii="Arial" w:hAnsi="Arial" w:cs="Arial"/>
          <w:sz w:val="22"/>
          <w:szCs w:val="22"/>
        </w:rPr>
      </w:pPr>
    </w:p>
    <w:p w14:paraId="2E33CD38" w14:textId="1B63FBEC" w:rsidR="00302683" w:rsidRDefault="00302683" w:rsidP="004D0301">
      <w:pPr>
        <w:pStyle w:val="ListParagraph"/>
        <w:numPr>
          <w:ilvl w:val="0"/>
          <w:numId w:val="28"/>
        </w:numPr>
        <w:ind w:right="282"/>
        <w:rPr>
          <w:rFonts w:ascii="Arial" w:hAnsi="Arial" w:cs="Arial"/>
          <w:sz w:val="22"/>
          <w:szCs w:val="22"/>
        </w:rPr>
      </w:pPr>
      <w:r w:rsidRPr="00293C95">
        <w:rPr>
          <w:rFonts w:ascii="Arial" w:hAnsi="Arial" w:cs="Arial"/>
          <w:sz w:val="22"/>
          <w:szCs w:val="22"/>
        </w:rPr>
        <w:t>Answer all calls within a timely manner, in particular 80% of calls should be responded to within 20 seconds</w:t>
      </w:r>
    </w:p>
    <w:p w14:paraId="33FFF361" w14:textId="77777777" w:rsidR="006D31D0" w:rsidRPr="006D31D0" w:rsidRDefault="006D31D0" w:rsidP="006D31D0">
      <w:pPr>
        <w:pStyle w:val="ListParagraph"/>
        <w:rPr>
          <w:rFonts w:ascii="Arial" w:hAnsi="Arial" w:cs="Arial"/>
          <w:sz w:val="22"/>
          <w:szCs w:val="22"/>
        </w:rPr>
      </w:pPr>
    </w:p>
    <w:p w14:paraId="65C43A5D" w14:textId="77777777" w:rsidR="006D31D0" w:rsidRPr="006D31D0" w:rsidRDefault="006D31D0" w:rsidP="006D31D0">
      <w:pPr>
        <w:ind w:right="282"/>
        <w:rPr>
          <w:rFonts w:ascii="Arial" w:hAnsi="Arial" w:cs="Arial"/>
          <w:sz w:val="22"/>
          <w:szCs w:val="22"/>
        </w:rPr>
      </w:pPr>
    </w:p>
    <w:p w14:paraId="1E90C4DD" w14:textId="7337E9D9" w:rsidR="00302683" w:rsidRDefault="00302683" w:rsidP="004D0301">
      <w:pPr>
        <w:pStyle w:val="ListParagraph"/>
        <w:numPr>
          <w:ilvl w:val="0"/>
          <w:numId w:val="28"/>
        </w:numPr>
        <w:ind w:right="282"/>
        <w:rPr>
          <w:rFonts w:ascii="Arial" w:hAnsi="Arial" w:cs="Arial"/>
          <w:sz w:val="22"/>
          <w:szCs w:val="22"/>
        </w:rPr>
      </w:pPr>
      <w:r w:rsidRPr="00293C95">
        <w:rPr>
          <w:rFonts w:ascii="Arial" w:hAnsi="Arial" w:cs="Arial"/>
          <w:sz w:val="22"/>
          <w:szCs w:val="22"/>
        </w:rPr>
        <w:lastRenderedPageBreak/>
        <w:t>Regularly check email inboxes and answer phone for enquiries and referrals and respond to them appropriately.</w:t>
      </w:r>
    </w:p>
    <w:p w14:paraId="43130F0F" w14:textId="77777777" w:rsidR="006D31D0" w:rsidRPr="00293C95" w:rsidRDefault="006D31D0" w:rsidP="006D31D0">
      <w:pPr>
        <w:pStyle w:val="ListParagraph"/>
        <w:ind w:left="360" w:right="282"/>
        <w:rPr>
          <w:rFonts w:ascii="Arial" w:hAnsi="Arial" w:cs="Arial"/>
          <w:sz w:val="22"/>
          <w:szCs w:val="22"/>
        </w:rPr>
      </w:pPr>
    </w:p>
    <w:p w14:paraId="302ECCCF" w14:textId="4D359B93" w:rsidR="00302683" w:rsidRDefault="00302683" w:rsidP="004D0301">
      <w:pPr>
        <w:pStyle w:val="ListParagraph"/>
        <w:numPr>
          <w:ilvl w:val="0"/>
          <w:numId w:val="28"/>
        </w:numPr>
        <w:ind w:right="282"/>
        <w:rPr>
          <w:rFonts w:ascii="Arial" w:hAnsi="Arial" w:cs="Arial"/>
          <w:sz w:val="22"/>
          <w:szCs w:val="22"/>
        </w:rPr>
      </w:pPr>
      <w:r w:rsidRPr="00293C95">
        <w:rPr>
          <w:rFonts w:ascii="Arial" w:hAnsi="Arial" w:cs="Arial"/>
          <w:sz w:val="22"/>
          <w:szCs w:val="22"/>
        </w:rPr>
        <w:t>Ensure that the helpline is the main portal for new service users but also as a continuous resource that is integrated and complements other service activities.</w:t>
      </w:r>
    </w:p>
    <w:p w14:paraId="1C9E2A2D" w14:textId="73D5A5B8" w:rsidR="006D31D0" w:rsidRPr="006D31D0" w:rsidRDefault="006D31D0" w:rsidP="006D31D0">
      <w:pPr>
        <w:ind w:right="282"/>
        <w:rPr>
          <w:rFonts w:ascii="Arial" w:hAnsi="Arial" w:cs="Arial"/>
          <w:sz w:val="22"/>
          <w:szCs w:val="22"/>
        </w:rPr>
      </w:pPr>
    </w:p>
    <w:p w14:paraId="4F93C3F7" w14:textId="66437954" w:rsidR="00302683" w:rsidRDefault="00302683" w:rsidP="004D0301">
      <w:pPr>
        <w:pStyle w:val="ListParagraph"/>
        <w:numPr>
          <w:ilvl w:val="0"/>
          <w:numId w:val="28"/>
        </w:numPr>
        <w:ind w:right="282"/>
        <w:rPr>
          <w:rFonts w:ascii="Arial" w:hAnsi="Arial" w:cs="Arial"/>
          <w:sz w:val="22"/>
          <w:szCs w:val="22"/>
        </w:rPr>
      </w:pPr>
      <w:r w:rsidRPr="00293C95">
        <w:rPr>
          <w:rFonts w:ascii="Arial" w:hAnsi="Arial" w:cs="Arial"/>
          <w:sz w:val="22"/>
          <w:szCs w:val="22"/>
        </w:rPr>
        <w:t>Ensure information provided on the hel</w:t>
      </w:r>
      <w:r w:rsidR="00570372" w:rsidRPr="00293C95">
        <w:rPr>
          <w:rFonts w:ascii="Arial" w:hAnsi="Arial" w:cs="Arial"/>
          <w:sz w:val="22"/>
          <w:szCs w:val="22"/>
        </w:rPr>
        <w:t>p</w:t>
      </w:r>
      <w:r w:rsidRPr="00293C95">
        <w:rPr>
          <w:rFonts w:ascii="Arial" w:hAnsi="Arial" w:cs="Arial"/>
          <w:sz w:val="22"/>
          <w:szCs w:val="22"/>
        </w:rPr>
        <w:t>line is constantly updated and meets current legislation and best practice.</w:t>
      </w:r>
    </w:p>
    <w:p w14:paraId="45928486" w14:textId="4DD1DEBA" w:rsidR="006D31D0" w:rsidRPr="006D31D0" w:rsidRDefault="006D31D0" w:rsidP="006D31D0">
      <w:pPr>
        <w:ind w:right="282"/>
        <w:rPr>
          <w:rFonts w:ascii="Arial" w:hAnsi="Arial" w:cs="Arial"/>
          <w:sz w:val="22"/>
          <w:szCs w:val="22"/>
        </w:rPr>
      </w:pPr>
    </w:p>
    <w:p w14:paraId="7E581E46" w14:textId="075A5FDD" w:rsidR="00302683" w:rsidRDefault="00302683" w:rsidP="004D0301">
      <w:pPr>
        <w:pStyle w:val="ListParagraph"/>
        <w:numPr>
          <w:ilvl w:val="0"/>
          <w:numId w:val="28"/>
        </w:numPr>
        <w:ind w:right="282"/>
        <w:rPr>
          <w:rFonts w:ascii="Arial" w:hAnsi="Arial" w:cs="Arial"/>
          <w:sz w:val="22"/>
          <w:szCs w:val="22"/>
        </w:rPr>
      </w:pPr>
      <w:r w:rsidRPr="00293C95">
        <w:rPr>
          <w:rFonts w:ascii="Arial" w:hAnsi="Arial" w:cs="Arial"/>
          <w:sz w:val="22"/>
          <w:szCs w:val="22"/>
        </w:rPr>
        <w:t>Complete all helpline forms and risk assessments accurately and record onto the case management system following each call.</w:t>
      </w:r>
    </w:p>
    <w:p w14:paraId="311C500B" w14:textId="20FBEA91" w:rsidR="006D31D0" w:rsidRPr="006D31D0" w:rsidRDefault="006D31D0" w:rsidP="006D31D0">
      <w:pPr>
        <w:ind w:right="282"/>
        <w:rPr>
          <w:rFonts w:ascii="Arial" w:hAnsi="Arial" w:cs="Arial"/>
          <w:sz w:val="22"/>
          <w:szCs w:val="22"/>
        </w:rPr>
      </w:pPr>
    </w:p>
    <w:p w14:paraId="1B458F95" w14:textId="7B62928A" w:rsidR="00302683" w:rsidRDefault="00302683" w:rsidP="004D0301">
      <w:pPr>
        <w:pStyle w:val="ListParagraph"/>
        <w:numPr>
          <w:ilvl w:val="0"/>
          <w:numId w:val="28"/>
        </w:numPr>
        <w:ind w:right="282"/>
        <w:rPr>
          <w:rFonts w:ascii="Arial" w:hAnsi="Arial" w:cs="Arial"/>
          <w:sz w:val="22"/>
          <w:szCs w:val="22"/>
        </w:rPr>
      </w:pPr>
      <w:r w:rsidRPr="00293C95">
        <w:rPr>
          <w:rFonts w:ascii="Arial" w:hAnsi="Arial" w:cs="Arial"/>
          <w:sz w:val="22"/>
          <w:szCs w:val="22"/>
        </w:rPr>
        <w:t>Voicemails - Check the answer-phone service on a regular basis and logged on the  Helpline Voicemail Messages Log</w:t>
      </w:r>
    </w:p>
    <w:p w14:paraId="0F9CBE7C" w14:textId="77777777" w:rsidR="006D31D0" w:rsidRPr="006D31D0" w:rsidRDefault="006D31D0" w:rsidP="006D31D0">
      <w:pPr>
        <w:ind w:right="282"/>
        <w:rPr>
          <w:rFonts w:ascii="Arial" w:hAnsi="Arial" w:cs="Arial"/>
          <w:sz w:val="22"/>
          <w:szCs w:val="22"/>
        </w:rPr>
      </w:pPr>
    </w:p>
    <w:p w14:paraId="732168B5" w14:textId="2CD469BA" w:rsidR="00302683" w:rsidRDefault="00302683" w:rsidP="004D0301">
      <w:pPr>
        <w:pStyle w:val="ListParagraph"/>
        <w:numPr>
          <w:ilvl w:val="0"/>
          <w:numId w:val="28"/>
        </w:numPr>
        <w:ind w:right="282"/>
        <w:rPr>
          <w:rFonts w:ascii="Arial" w:hAnsi="Arial" w:cs="Arial"/>
          <w:sz w:val="22"/>
          <w:szCs w:val="22"/>
        </w:rPr>
      </w:pPr>
      <w:r w:rsidRPr="00293C95">
        <w:rPr>
          <w:rFonts w:ascii="Arial" w:hAnsi="Arial" w:cs="Arial"/>
          <w:sz w:val="22"/>
          <w:szCs w:val="22"/>
        </w:rPr>
        <w:t xml:space="preserve">Be competent in accurate record-keeping and collection of data for monitoring purposes, completion of helpline monitoring reports and to provide statistical information for evaluation purposes as required </w:t>
      </w:r>
    </w:p>
    <w:p w14:paraId="6BE8D81D" w14:textId="77777777" w:rsidR="006D31D0" w:rsidRPr="00293C95" w:rsidRDefault="006D31D0" w:rsidP="006D31D0">
      <w:pPr>
        <w:pStyle w:val="ListParagraph"/>
        <w:ind w:left="360" w:right="282"/>
        <w:rPr>
          <w:rFonts w:ascii="Arial" w:hAnsi="Arial" w:cs="Arial"/>
          <w:sz w:val="22"/>
          <w:szCs w:val="22"/>
        </w:rPr>
      </w:pPr>
    </w:p>
    <w:p w14:paraId="3E107E97" w14:textId="5EB7BEAE" w:rsidR="00302683" w:rsidRDefault="00302683" w:rsidP="004D0301">
      <w:pPr>
        <w:pStyle w:val="ListParagraph"/>
        <w:numPr>
          <w:ilvl w:val="0"/>
          <w:numId w:val="28"/>
        </w:numPr>
        <w:ind w:right="282"/>
        <w:rPr>
          <w:rFonts w:ascii="Arial" w:hAnsi="Arial" w:cs="Arial"/>
          <w:sz w:val="22"/>
          <w:szCs w:val="22"/>
        </w:rPr>
      </w:pPr>
      <w:r w:rsidRPr="00293C95">
        <w:rPr>
          <w:rFonts w:ascii="Arial" w:hAnsi="Arial" w:cs="Arial"/>
          <w:sz w:val="22"/>
          <w:szCs w:val="22"/>
        </w:rPr>
        <w:t xml:space="preserve">Encourage feedback from service users on a regular basis and to contribute to the ongoing evaluation of the helpline services. </w:t>
      </w:r>
    </w:p>
    <w:p w14:paraId="4A1AF3A6" w14:textId="77777777" w:rsidR="006D31D0" w:rsidRPr="000F6FDD" w:rsidRDefault="006D31D0" w:rsidP="000F6FDD">
      <w:pPr>
        <w:ind w:right="282"/>
        <w:rPr>
          <w:rFonts w:ascii="Arial" w:hAnsi="Arial" w:cs="Arial"/>
          <w:sz w:val="22"/>
          <w:szCs w:val="22"/>
        </w:rPr>
      </w:pPr>
    </w:p>
    <w:p w14:paraId="318B24C4" w14:textId="332487DC" w:rsidR="00302683" w:rsidRDefault="00302683" w:rsidP="004D0301">
      <w:pPr>
        <w:pStyle w:val="ListParagraph"/>
        <w:numPr>
          <w:ilvl w:val="0"/>
          <w:numId w:val="28"/>
        </w:numPr>
        <w:ind w:right="282"/>
        <w:rPr>
          <w:rFonts w:ascii="Arial" w:hAnsi="Arial" w:cs="Arial"/>
          <w:sz w:val="22"/>
          <w:szCs w:val="22"/>
        </w:rPr>
      </w:pPr>
      <w:r w:rsidRPr="00293C95">
        <w:rPr>
          <w:rFonts w:ascii="Arial" w:hAnsi="Arial" w:cs="Arial"/>
          <w:sz w:val="22"/>
          <w:szCs w:val="22"/>
        </w:rPr>
        <w:t>Support with maintaining standards for the purposes of helpline accreditation and  providing quality services</w:t>
      </w:r>
    </w:p>
    <w:p w14:paraId="1B7CC5FC" w14:textId="77777777" w:rsidR="006D31D0" w:rsidRPr="00293C95" w:rsidRDefault="006D31D0" w:rsidP="006D31D0">
      <w:pPr>
        <w:pStyle w:val="ListParagraph"/>
        <w:ind w:left="360" w:right="282"/>
        <w:rPr>
          <w:rFonts w:ascii="Arial" w:hAnsi="Arial" w:cs="Arial"/>
          <w:sz w:val="22"/>
          <w:szCs w:val="22"/>
        </w:rPr>
      </w:pPr>
    </w:p>
    <w:p w14:paraId="787814FF" w14:textId="1CC41DD4" w:rsidR="00302683" w:rsidRDefault="00302683" w:rsidP="004D0301">
      <w:pPr>
        <w:pStyle w:val="ListParagraph"/>
        <w:numPr>
          <w:ilvl w:val="0"/>
          <w:numId w:val="28"/>
        </w:numPr>
        <w:ind w:right="282"/>
        <w:rPr>
          <w:rFonts w:ascii="Arial" w:hAnsi="Arial" w:cs="Arial"/>
          <w:sz w:val="22"/>
          <w:szCs w:val="22"/>
        </w:rPr>
      </w:pPr>
      <w:r w:rsidRPr="00293C95">
        <w:rPr>
          <w:rFonts w:ascii="Arial" w:hAnsi="Arial" w:cs="Arial"/>
          <w:sz w:val="22"/>
          <w:szCs w:val="22"/>
        </w:rPr>
        <w:t>Contribute to the continuous review the helpline</w:t>
      </w:r>
      <w:r w:rsidR="0029220E" w:rsidRPr="00293C95">
        <w:rPr>
          <w:rFonts w:ascii="Arial" w:hAnsi="Arial" w:cs="Arial"/>
          <w:sz w:val="22"/>
          <w:szCs w:val="22"/>
        </w:rPr>
        <w:t xml:space="preserve"> &amp; engagement service</w:t>
      </w:r>
      <w:r w:rsidRPr="00293C95">
        <w:rPr>
          <w:rFonts w:ascii="Arial" w:hAnsi="Arial" w:cs="Arial"/>
          <w:sz w:val="22"/>
          <w:szCs w:val="22"/>
        </w:rPr>
        <w:t xml:space="preserve"> manual including the addition of any useful resources to reflect updated information of services available both locally and nationally</w:t>
      </w:r>
    </w:p>
    <w:p w14:paraId="2AB91A38" w14:textId="77777777" w:rsidR="006D31D0" w:rsidRPr="000F6FDD" w:rsidRDefault="006D31D0" w:rsidP="000F6FDD">
      <w:pPr>
        <w:ind w:right="282"/>
        <w:rPr>
          <w:rFonts w:ascii="Arial" w:hAnsi="Arial" w:cs="Arial"/>
          <w:sz w:val="22"/>
          <w:szCs w:val="22"/>
        </w:rPr>
      </w:pPr>
    </w:p>
    <w:p w14:paraId="1B70BDD2" w14:textId="59968278" w:rsidR="00302683" w:rsidRDefault="00302683" w:rsidP="004D0301">
      <w:pPr>
        <w:pStyle w:val="ListParagraph"/>
        <w:numPr>
          <w:ilvl w:val="0"/>
          <w:numId w:val="28"/>
        </w:numPr>
        <w:ind w:right="282"/>
        <w:rPr>
          <w:rFonts w:ascii="Arial" w:hAnsi="Arial" w:cs="Arial"/>
          <w:sz w:val="22"/>
          <w:szCs w:val="22"/>
        </w:rPr>
      </w:pPr>
      <w:r w:rsidRPr="00293C95">
        <w:rPr>
          <w:rFonts w:ascii="Arial" w:hAnsi="Arial" w:cs="Arial"/>
          <w:sz w:val="22"/>
          <w:szCs w:val="22"/>
        </w:rPr>
        <w:t>Undertake efficient handover and debriefing processes after each shift; e.g. update on referrals, and that all other relevant issues and information is passed on to relevant staff.</w:t>
      </w:r>
    </w:p>
    <w:p w14:paraId="7E1824B5" w14:textId="77777777" w:rsidR="006D31D0" w:rsidRPr="00293C95" w:rsidRDefault="006D31D0" w:rsidP="006D31D0">
      <w:pPr>
        <w:pStyle w:val="ListParagraph"/>
        <w:ind w:left="360" w:right="282"/>
        <w:rPr>
          <w:rFonts w:ascii="Arial" w:hAnsi="Arial" w:cs="Arial"/>
          <w:sz w:val="22"/>
          <w:szCs w:val="22"/>
        </w:rPr>
      </w:pPr>
    </w:p>
    <w:p w14:paraId="57D7ECEA" w14:textId="21C8175E" w:rsidR="00302683" w:rsidRDefault="00302683" w:rsidP="004D0301">
      <w:pPr>
        <w:pStyle w:val="ListParagraph"/>
        <w:numPr>
          <w:ilvl w:val="0"/>
          <w:numId w:val="28"/>
        </w:numPr>
        <w:ind w:right="282"/>
        <w:rPr>
          <w:rFonts w:ascii="Arial" w:hAnsi="Arial" w:cs="Arial"/>
          <w:sz w:val="22"/>
          <w:szCs w:val="22"/>
        </w:rPr>
      </w:pPr>
      <w:r w:rsidRPr="00293C95">
        <w:rPr>
          <w:rFonts w:ascii="Arial" w:hAnsi="Arial" w:cs="Arial"/>
          <w:sz w:val="22"/>
          <w:szCs w:val="22"/>
        </w:rPr>
        <w:t>Ensure confidentiality and professional boundaries are maintained at all times.</w:t>
      </w:r>
    </w:p>
    <w:p w14:paraId="14353DF4" w14:textId="77777777" w:rsidR="006D31D0" w:rsidRPr="00293C95" w:rsidRDefault="006D31D0" w:rsidP="006D31D0">
      <w:pPr>
        <w:pStyle w:val="ListParagraph"/>
        <w:ind w:left="360" w:right="282"/>
        <w:rPr>
          <w:rFonts w:ascii="Arial" w:hAnsi="Arial" w:cs="Arial"/>
          <w:sz w:val="22"/>
          <w:szCs w:val="22"/>
        </w:rPr>
      </w:pPr>
    </w:p>
    <w:p w14:paraId="48C33DD7" w14:textId="77777777" w:rsidR="00302683" w:rsidRPr="00293C95" w:rsidRDefault="00302683" w:rsidP="004D0301">
      <w:pPr>
        <w:pStyle w:val="ListParagraph"/>
        <w:numPr>
          <w:ilvl w:val="0"/>
          <w:numId w:val="28"/>
        </w:numPr>
        <w:ind w:right="282"/>
        <w:rPr>
          <w:rFonts w:ascii="Arial" w:hAnsi="Arial" w:cs="Arial"/>
          <w:sz w:val="22"/>
          <w:szCs w:val="22"/>
        </w:rPr>
      </w:pPr>
      <w:r w:rsidRPr="00293C95">
        <w:rPr>
          <w:rFonts w:ascii="Arial" w:hAnsi="Arial" w:cs="Arial"/>
          <w:sz w:val="22"/>
          <w:szCs w:val="22"/>
        </w:rPr>
        <w:t>Comply with all policies and procedures at all times.</w:t>
      </w:r>
    </w:p>
    <w:p w14:paraId="53128261" w14:textId="77777777" w:rsidR="00E32543" w:rsidRPr="00293C95" w:rsidRDefault="00E32543" w:rsidP="00556027">
      <w:pPr>
        <w:ind w:left="360" w:right="282"/>
        <w:rPr>
          <w:rFonts w:ascii="Arial" w:hAnsi="Arial" w:cs="Arial"/>
          <w:sz w:val="22"/>
          <w:szCs w:val="22"/>
        </w:rPr>
      </w:pPr>
    </w:p>
    <w:p w14:paraId="06F01619" w14:textId="77777777" w:rsidR="00BA4A97" w:rsidRPr="00293C95" w:rsidRDefault="00BA4A97" w:rsidP="006D31D0">
      <w:pPr>
        <w:ind w:right="282"/>
        <w:rPr>
          <w:rFonts w:ascii="Arial" w:hAnsi="Arial" w:cs="Arial"/>
          <w:sz w:val="22"/>
          <w:szCs w:val="22"/>
        </w:rPr>
      </w:pPr>
      <w:r w:rsidRPr="00293C95">
        <w:rPr>
          <w:rFonts w:ascii="Arial" w:hAnsi="Arial" w:cs="Arial"/>
          <w:b/>
          <w:sz w:val="22"/>
          <w:szCs w:val="22"/>
        </w:rPr>
        <w:t>Organisational Development</w:t>
      </w:r>
    </w:p>
    <w:p w14:paraId="62486C05" w14:textId="77777777" w:rsidR="00BA4A97" w:rsidRPr="00293C95" w:rsidRDefault="00BA4A97" w:rsidP="00556027">
      <w:pPr>
        <w:ind w:left="851" w:right="282"/>
        <w:rPr>
          <w:rFonts w:ascii="Arial" w:hAnsi="Arial" w:cs="Arial"/>
          <w:sz w:val="22"/>
          <w:szCs w:val="22"/>
        </w:rPr>
      </w:pPr>
    </w:p>
    <w:p w14:paraId="29A499C4" w14:textId="422EDD66" w:rsidR="006D31D0" w:rsidRPr="008C334B" w:rsidRDefault="00B72057" w:rsidP="008C334B">
      <w:pPr>
        <w:pStyle w:val="ListParagraph"/>
        <w:numPr>
          <w:ilvl w:val="0"/>
          <w:numId w:val="31"/>
        </w:numPr>
        <w:ind w:right="282"/>
        <w:rPr>
          <w:rFonts w:ascii="Arial" w:hAnsi="Arial" w:cs="Arial"/>
          <w:sz w:val="22"/>
          <w:szCs w:val="22"/>
        </w:rPr>
      </w:pPr>
      <w:r w:rsidRPr="008C334B">
        <w:rPr>
          <w:rFonts w:ascii="Arial" w:hAnsi="Arial" w:cs="Arial"/>
          <w:sz w:val="22"/>
          <w:szCs w:val="22"/>
        </w:rPr>
        <w:t xml:space="preserve">To keep all members of staff and Board of Trustees informed about </w:t>
      </w:r>
      <w:r w:rsidR="00D46E20" w:rsidRPr="008C334B">
        <w:rPr>
          <w:rFonts w:ascii="Arial" w:hAnsi="Arial" w:cs="Arial"/>
          <w:sz w:val="22"/>
          <w:szCs w:val="22"/>
        </w:rPr>
        <w:t xml:space="preserve">good practice </w:t>
      </w:r>
      <w:r w:rsidR="00E777E0" w:rsidRPr="008C334B">
        <w:rPr>
          <w:rFonts w:ascii="Arial" w:hAnsi="Arial" w:cs="Arial"/>
          <w:sz w:val="22"/>
          <w:szCs w:val="22"/>
        </w:rPr>
        <w:t>in running the helpline services and to contribute in the development of helpline policies, strategies and working practices</w:t>
      </w:r>
      <w:r w:rsidRPr="008C334B">
        <w:rPr>
          <w:rFonts w:ascii="Arial" w:hAnsi="Arial" w:cs="Arial"/>
          <w:sz w:val="22"/>
          <w:szCs w:val="22"/>
        </w:rPr>
        <w:t xml:space="preserve"> </w:t>
      </w:r>
    </w:p>
    <w:p w14:paraId="48857038" w14:textId="77777777" w:rsidR="008C334B" w:rsidRPr="008C334B" w:rsidRDefault="008C334B" w:rsidP="008C334B">
      <w:pPr>
        <w:pStyle w:val="ListParagraph"/>
        <w:ind w:right="282"/>
        <w:rPr>
          <w:rFonts w:ascii="Arial" w:hAnsi="Arial" w:cs="Arial"/>
          <w:sz w:val="22"/>
          <w:szCs w:val="22"/>
        </w:rPr>
      </w:pPr>
    </w:p>
    <w:p w14:paraId="541A2460" w14:textId="75E2473E" w:rsidR="006D31D0" w:rsidRPr="008C334B" w:rsidRDefault="00E777E0" w:rsidP="008C334B">
      <w:pPr>
        <w:pStyle w:val="ListParagraph"/>
        <w:numPr>
          <w:ilvl w:val="0"/>
          <w:numId w:val="31"/>
        </w:numPr>
        <w:ind w:right="282"/>
        <w:rPr>
          <w:rFonts w:ascii="Arial" w:hAnsi="Arial" w:cs="Arial"/>
          <w:sz w:val="22"/>
          <w:szCs w:val="22"/>
        </w:rPr>
      </w:pPr>
      <w:r w:rsidRPr="008C334B">
        <w:rPr>
          <w:rFonts w:ascii="Arial" w:hAnsi="Arial" w:cs="Arial"/>
          <w:sz w:val="22"/>
          <w:szCs w:val="22"/>
        </w:rPr>
        <w:t>Keep up-to-date with development</w:t>
      </w:r>
      <w:r w:rsidR="00302683" w:rsidRPr="008C334B">
        <w:rPr>
          <w:rFonts w:ascii="Arial" w:hAnsi="Arial" w:cs="Arial"/>
          <w:sz w:val="22"/>
          <w:szCs w:val="22"/>
        </w:rPr>
        <w:t>s</w:t>
      </w:r>
      <w:r w:rsidRPr="008C334B">
        <w:rPr>
          <w:rFonts w:ascii="Arial" w:hAnsi="Arial" w:cs="Arial"/>
          <w:sz w:val="22"/>
          <w:szCs w:val="22"/>
        </w:rPr>
        <w:t xml:space="preserve"> in the domestic and sexual violence field</w:t>
      </w:r>
    </w:p>
    <w:p w14:paraId="66E18CC5" w14:textId="77777777" w:rsidR="008C334B" w:rsidRPr="008C334B" w:rsidRDefault="008C334B" w:rsidP="008C334B">
      <w:pPr>
        <w:pStyle w:val="ListParagraph"/>
        <w:ind w:right="282"/>
        <w:rPr>
          <w:rFonts w:ascii="Arial" w:hAnsi="Arial" w:cs="Arial"/>
          <w:sz w:val="22"/>
          <w:szCs w:val="22"/>
        </w:rPr>
      </w:pPr>
    </w:p>
    <w:p w14:paraId="2708C9A2" w14:textId="77777777" w:rsidR="008C334B" w:rsidRDefault="00FF03DE" w:rsidP="006D31D0">
      <w:pPr>
        <w:pStyle w:val="ListParagraph"/>
        <w:numPr>
          <w:ilvl w:val="0"/>
          <w:numId w:val="31"/>
        </w:numPr>
        <w:ind w:right="282"/>
        <w:rPr>
          <w:rFonts w:ascii="Arial" w:hAnsi="Arial" w:cs="Arial"/>
          <w:sz w:val="22"/>
          <w:szCs w:val="22"/>
        </w:rPr>
      </w:pPr>
      <w:r w:rsidRPr="008C334B">
        <w:rPr>
          <w:rFonts w:ascii="Arial" w:hAnsi="Arial" w:cs="Arial"/>
          <w:sz w:val="22"/>
          <w:szCs w:val="22"/>
        </w:rPr>
        <w:t xml:space="preserve">To undertake such other duties as may be required by the Board of Trustees from time to time, </w:t>
      </w:r>
      <w:r w:rsidR="00CA06FC" w:rsidRPr="008C334B">
        <w:rPr>
          <w:rFonts w:ascii="Arial" w:hAnsi="Arial" w:cs="Arial"/>
          <w:sz w:val="22"/>
          <w:szCs w:val="22"/>
        </w:rPr>
        <w:t>but which</w:t>
      </w:r>
      <w:r w:rsidRPr="008C334B">
        <w:rPr>
          <w:rFonts w:ascii="Arial" w:hAnsi="Arial" w:cs="Arial"/>
          <w:sz w:val="22"/>
          <w:szCs w:val="22"/>
        </w:rPr>
        <w:t xml:space="preserve"> will be consistent with the role. </w:t>
      </w:r>
    </w:p>
    <w:p w14:paraId="10984C8A" w14:textId="77777777" w:rsidR="008C334B" w:rsidRDefault="008C334B" w:rsidP="008C334B">
      <w:pPr>
        <w:pStyle w:val="ListParagraph"/>
        <w:ind w:right="282"/>
        <w:rPr>
          <w:rFonts w:ascii="Arial" w:hAnsi="Arial" w:cs="Arial"/>
          <w:sz w:val="22"/>
          <w:szCs w:val="22"/>
        </w:rPr>
      </w:pPr>
    </w:p>
    <w:p w14:paraId="4DDD5BD6" w14:textId="172C1117" w:rsidR="00C17C70" w:rsidRPr="008C334B" w:rsidRDefault="00C17C70" w:rsidP="006D31D0">
      <w:pPr>
        <w:pStyle w:val="ListParagraph"/>
        <w:numPr>
          <w:ilvl w:val="0"/>
          <w:numId w:val="31"/>
        </w:numPr>
        <w:ind w:right="282"/>
        <w:rPr>
          <w:rFonts w:ascii="Arial" w:hAnsi="Arial" w:cs="Arial"/>
          <w:sz w:val="22"/>
          <w:szCs w:val="22"/>
        </w:rPr>
      </w:pPr>
      <w:r w:rsidRPr="008C334B">
        <w:rPr>
          <w:rFonts w:ascii="Arial" w:hAnsi="Arial" w:cs="Arial"/>
          <w:sz w:val="22"/>
          <w:szCs w:val="22"/>
        </w:rPr>
        <w:t>De</w:t>
      </w:r>
      <w:r w:rsidR="001A4175" w:rsidRPr="008C334B">
        <w:rPr>
          <w:rFonts w:ascii="Arial" w:hAnsi="Arial" w:cs="Arial"/>
          <w:sz w:val="22"/>
          <w:szCs w:val="22"/>
        </w:rPr>
        <w:t>monstrate a commitment to Freeva</w:t>
      </w:r>
      <w:r w:rsidRPr="008C334B">
        <w:rPr>
          <w:rFonts w:ascii="Arial" w:hAnsi="Arial" w:cs="Arial"/>
          <w:sz w:val="22"/>
          <w:szCs w:val="22"/>
        </w:rPr>
        <w:t xml:space="preserve">’s policies on equalities and promote these in all aspects of the </w:t>
      </w:r>
      <w:r w:rsidR="00E777E0" w:rsidRPr="008C334B">
        <w:rPr>
          <w:rFonts w:ascii="Arial" w:hAnsi="Arial" w:cs="Arial"/>
          <w:sz w:val="22"/>
          <w:szCs w:val="22"/>
        </w:rPr>
        <w:t xml:space="preserve">helpline </w:t>
      </w:r>
      <w:r w:rsidRPr="008C334B">
        <w:rPr>
          <w:rFonts w:ascii="Arial" w:hAnsi="Arial" w:cs="Arial"/>
          <w:sz w:val="22"/>
          <w:szCs w:val="22"/>
        </w:rPr>
        <w:t xml:space="preserve">work </w:t>
      </w:r>
    </w:p>
    <w:p w14:paraId="4101652C" w14:textId="77777777" w:rsidR="00FF03DE" w:rsidRPr="00293C95" w:rsidRDefault="00FF03DE">
      <w:pPr>
        <w:rPr>
          <w:rFonts w:ascii="Arial" w:hAnsi="Arial" w:cs="Arial"/>
          <w:sz w:val="22"/>
          <w:szCs w:val="22"/>
          <w:lang w:val="en-GB"/>
        </w:rPr>
      </w:pPr>
    </w:p>
    <w:p w14:paraId="4B99056E" w14:textId="77777777" w:rsidR="00FF03DE" w:rsidRPr="00293C95" w:rsidRDefault="0045467F" w:rsidP="00CA2325">
      <w:pPr>
        <w:jc w:val="both"/>
        <w:rPr>
          <w:rFonts w:ascii="Arial" w:hAnsi="Arial" w:cs="Arial"/>
          <w:sz w:val="22"/>
          <w:szCs w:val="22"/>
          <w:lang w:val="en-GB"/>
        </w:rPr>
      </w:pPr>
      <w:r w:rsidRPr="00293C95">
        <w:rPr>
          <w:rFonts w:ascii="Arial" w:hAnsi="Arial" w:cs="Arial"/>
          <w:sz w:val="22"/>
          <w:szCs w:val="22"/>
          <w:lang w:val="en-GB"/>
        </w:rPr>
        <w:br w:type="page"/>
      </w:r>
    </w:p>
    <w:p w14:paraId="1299C43A" w14:textId="77777777" w:rsidR="00FF03DE" w:rsidRPr="00293C95" w:rsidRDefault="00FF03DE" w:rsidP="00FF03DE">
      <w:pPr>
        <w:pStyle w:val="Header"/>
        <w:rPr>
          <w:rFonts w:cs="Arial"/>
          <w:sz w:val="22"/>
          <w:szCs w:val="22"/>
          <w:lang w:val="en-US"/>
        </w:rPr>
      </w:pPr>
    </w:p>
    <w:tbl>
      <w:tblPr>
        <w:tblpPr w:leftFromText="180" w:rightFromText="180" w:vertAnchor="text" w:horzAnchor="margin" w:tblpY="-6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48"/>
      </w:tblGrid>
      <w:tr w:rsidR="00FF03DE" w:rsidRPr="00293C95" w14:paraId="0495E737" w14:textId="77777777" w:rsidTr="00302683">
        <w:trPr>
          <w:trHeight w:val="558"/>
        </w:trPr>
        <w:tc>
          <w:tcPr>
            <w:tcW w:w="9648" w:type="dxa"/>
            <w:shd w:val="clear" w:color="auto" w:fill="D9D9D9"/>
            <w:vAlign w:val="center"/>
          </w:tcPr>
          <w:p w14:paraId="69A3F50A" w14:textId="77777777" w:rsidR="00FF03DE" w:rsidRPr="00293C95" w:rsidRDefault="00FF03DE" w:rsidP="00302683">
            <w:pPr>
              <w:jc w:val="center"/>
              <w:rPr>
                <w:rFonts w:ascii="Arial" w:hAnsi="Arial" w:cs="Arial"/>
                <w:sz w:val="22"/>
                <w:szCs w:val="22"/>
              </w:rPr>
            </w:pPr>
            <w:r w:rsidRPr="00293C95">
              <w:rPr>
                <w:rFonts w:ascii="Arial" w:hAnsi="Arial" w:cs="Arial"/>
                <w:b/>
                <w:sz w:val="22"/>
                <w:szCs w:val="22"/>
              </w:rPr>
              <w:t>Person Specification</w:t>
            </w:r>
          </w:p>
        </w:tc>
      </w:tr>
    </w:tbl>
    <w:p w14:paraId="4DDBEF00" w14:textId="77777777" w:rsidR="00FF03DE" w:rsidRPr="00293C95" w:rsidRDefault="00FF03DE" w:rsidP="00FF03DE">
      <w:pPr>
        <w:rPr>
          <w:rFonts w:ascii="Arial" w:hAnsi="Arial" w:cs="Arial"/>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7938"/>
      </w:tblGrid>
      <w:tr w:rsidR="00060FBD" w:rsidRPr="00293C95" w14:paraId="113DA032" w14:textId="77777777" w:rsidTr="24F74D79">
        <w:tc>
          <w:tcPr>
            <w:tcW w:w="1702" w:type="dxa"/>
          </w:tcPr>
          <w:p w14:paraId="636423D1" w14:textId="77777777" w:rsidR="00060FBD" w:rsidRPr="00293C95" w:rsidRDefault="00060FBD" w:rsidP="00FF03DE">
            <w:pPr>
              <w:jc w:val="center"/>
              <w:rPr>
                <w:rFonts w:ascii="Arial" w:hAnsi="Arial" w:cs="Arial"/>
                <w:b/>
                <w:sz w:val="22"/>
                <w:szCs w:val="22"/>
              </w:rPr>
            </w:pPr>
            <w:r w:rsidRPr="00293C95">
              <w:rPr>
                <w:rFonts w:ascii="Arial" w:hAnsi="Arial" w:cs="Arial"/>
                <w:b/>
                <w:sz w:val="22"/>
                <w:szCs w:val="22"/>
              </w:rPr>
              <w:t>Area</w:t>
            </w:r>
          </w:p>
        </w:tc>
        <w:tc>
          <w:tcPr>
            <w:tcW w:w="7938" w:type="dxa"/>
          </w:tcPr>
          <w:p w14:paraId="1FDF52F2" w14:textId="77777777" w:rsidR="00060FBD" w:rsidRPr="00293C95" w:rsidRDefault="00060FBD" w:rsidP="00FF03DE">
            <w:pPr>
              <w:jc w:val="center"/>
              <w:rPr>
                <w:rFonts w:ascii="Arial" w:hAnsi="Arial" w:cs="Arial"/>
                <w:b/>
                <w:sz w:val="22"/>
                <w:szCs w:val="22"/>
              </w:rPr>
            </w:pPr>
            <w:r w:rsidRPr="00293C95">
              <w:rPr>
                <w:rFonts w:ascii="Arial" w:hAnsi="Arial" w:cs="Arial"/>
                <w:b/>
                <w:sz w:val="22"/>
                <w:szCs w:val="22"/>
              </w:rPr>
              <w:t>Criteria</w:t>
            </w:r>
          </w:p>
        </w:tc>
      </w:tr>
      <w:tr w:rsidR="00060FBD" w:rsidRPr="00293C95" w14:paraId="19970707" w14:textId="77777777" w:rsidTr="24F74D79">
        <w:tc>
          <w:tcPr>
            <w:tcW w:w="1702" w:type="dxa"/>
          </w:tcPr>
          <w:p w14:paraId="3461D779" w14:textId="77777777" w:rsidR="00060FBD" w:rsidRPr="00293C95" w:rsidRDefault="00060FBD" w:rsidP="00FF03DE">
            <w:pPr>
              <w:jc w:val="center"/>
              <w:rPr>
                <w:rFonts w:ascii="Arial" w:hAnsi="Arial" w:cs="Arial"/>
                <w:b/>
                <w:sz w:val="22"/>
                <w:szCs w:val="22"/>
              </w:rPr>
            </w:pPr>
          </w:p>
          <w:p w14:paraId="3CF2D8B6" w14:textId="77777777" w:rsidR="00060FBD" w:rsidRPr="00293C95" w:rsidRDefault="00060FBD" w:rsidP="00FF03DE">
            <w:pPr>
              <w:jc w:val="center"/>
              <w:rPr>
                <w:rFonts w:ascii="Arial" w:hAnsi="Arial" w:cs="Arial"/>
                <w:b/>
                <w:sz w:val="22"/>
                <w:szCs w:val="22"/>
              </w:rPr>
            </w:pPr>
          </w:p>
          <w:p w14:paraId="0FB78278" w14:textId="77777777" w:rsidR="00060FBD" w:rsidRPr="00293C95" w:rsidRDefault="00060FBD" w:rsidP="00FF03DE">
            <w:pPr>
              <w:jc w:val="center"/>
              <w:rPr>
                <w:rFonts w:ascii="Arial" w:hAnsi="Arial" w:cs="Arial"/>
                <w:b/>
                <w:sz w:val="22"/>
                <w:szCs w:val="22"/>
              </w:rPr>
            </w:pPr>
          </w:p>
          <w:p w14:paraId="213D0E9E" w14:textId="77777777" w:rsidR="00060FBD" w:rsidRPr="00293C95" w:rsidRDefault="0045467F" w:rsidP="00FF03DE">
            <w:pPr>
              <w:jc w:val="center"/>
              <w:rPr>
                <w:rFonts w:ascii="Arial" w:hAnsi="Arial" w:cs="Arial"/>
                <w:b/>
                <w:sz w:val="22"/>
                <w:szCs w:val="22"/>
              </w:rPr>
            </w:pPr>
            <w:r w:rsidRPr="00293C95">
              <w:rPr>
                <w:rFonts w:ascii="Arial" w:hAnsi="Arial" w:cs="Arial"/>
                <w:b/>
                <w:sz w:val="22"/>
                <w:szCs w:val="22"/>
              </w:rPr>
              <w:t>Education and Training</w:t>
            </w:r>
          </w:p>
        </w:tc>
        <w:tc>
          <w:tcPr>
            <w:tcW w:w="7938" w:type="dxa"/>
          </w:tcPr>
          <w:p w14:paraId="0895C2DB" w14:textId="77777777" w:rsidR="00060FBD" w:rsidRPr="00293C95" w:rsidRDefault="00060FBD" w:rsidP="00FF03DE">
            <w:pPr>
              <w:rPr>
                <w:rFonts w:ascii="Arial" w:hAnsi="Arial" w:cs="Arial"/>
                <w:b/>
                <w:i/>
                <w:sz w:val="22"/>
                <w:szCs w:val="22"/>
                <w:lang w:val="en-GB"/>
              </w:rPr>
            </w:pPr>
            <w:r w:rsidRPr="00293C95">
              <w:rPr>
                <w:rFonts w:ascii="Arial" w:hAnsi="Arial" w:cs="Arial"/>
                <w:b/>
                <w:i/>
                <w:sz w:val="22"/>
                <w:szCs w:val="22"/>
                <w:lang w:val="en-GB"/>
              </w:rPr>
              <w:t>Essential</w:t>
            </w:r>
          </w:p>
          <w:p w14:paraId="5F63F4CA" w14:textId="77777777" w:rsidR="00060FBD" w:rsidRPr="00293C95" w:rsidRDefault="65BE082E" w:rsidP="00FF03DE">
            <w:pPr>
              <w:rPr>
                <w:rFonts w:ascii="Arial" w:hAnsi="Arial" w:cs="Arial"/>
                <w:sz w:val="22"/>
                <w:szCs w:val="22"/>
                <w:lang w:val="en-GB"/>
              </w:rPr>
            </w:pPr>
            <w:r w:rsidRPr="00293C95">
              <w:rPr>
                <w:rFonts w:ascii="Arial" w:hAnsi="Arial" w:cs="Arial"/>
                <w:sz w:val="22"/>
                <w:szCs w:val="22"/>
                <w:lang w:val="en-GB"/>
              </w:rPr>
              <w:t>A</w:t>
            </w:r>
            <w:r w:rsidR="19801945" w:rsidRPr="00293C95">
              <w:rPr>
                <w:rFonts w:ascii="Arial" w:hAnsi="Arial" w:cs="Arial"/>
                <w:sz w:val="22"/>
                <w:szCs w:val="22"/>
                <w:lang w:val="en-GB"/>
              </w:rPr>
              <w:t xml:space="preserve"> degree, equivalent qualification </w:t>
            </w:r>
            <w:r w:rsidR="00060FBD" w:rsidRPr="00293C95">
              <w:rPr>
                <w:rFonts w:ascii="Arial" w:hAnsi="Arial" w:cs="Arial"/>
                <w:sz w:val="22"/>
                <w:szCs w:val="22"/>
                <w:lang w:val="en-GB"/>
              </w:rPr>
              <w:t xml:space="preserve">or alternatively </w:t>
            </w:r>
            <w:r w:rsidRPr="00293C95">
              <w:rPr>
                <w:rFonts w:ascii="Arial" w:hAnsi="Arial" w:cs="Arial"/>
                <w:sz w:val="22"/>
                <w:szCs w:val="22"/>
                <w:lang w:val="en-GB"/>
              </w:rPr>
              <w:t xml:space="preserve">able to demonstrate </w:t>
            </w:r>
            <w:r w:rsidR="19801945" w:rsidRPr="00293C95">
              <w:rPr>
                <w:rFonts w:ascii="Arial" w:hAnsi="Arial" w:cs="Arial"/>
                <w:sz w:val="22"/>
                <w:szCs w:val="22"/>
                <w:lang w:val="en-GB"/>
              </w:rPr>
              <w:t>substantial relevant experience.</w:t>
            </w:r>
          </w:p>
          <w:p w14:paraId="7D5586F0" w14:textId="74180D10" w:rsidR="24F74D79" w:rsidRPr="00293C95" w:rsidRDefault="24F74D79" w:rsidP="24F74D79">
            <w:pPr>
              <w:rPr>
                <w:rFonts w:ascii="Arial" w:hAnsi="Arial" w:cs="Arial"/>
                <w:sz w:val="22"/>
                <w:szCs w:val="22"/>
                <w:lang w:val="en-GB"/>
              </w:rPr>
            </w:pPr>
          </w:p>
          <w:p w14:paraId="43CDFDA1" w14:textId="69348E0F" w:rsidR="24F74D79" w:rsidRPr="00293C95" w:rsidRDefault="24F74D79">
            <w:pPr>
              <w:rPr>
                <w:rFonts w:ascii="Arial" w:hAnsi="Arial" w:cs="Arial"/>
                <w:sz w:val="22"/>
                <w:szCs w:val="22"/>
              </w:rPr>
            </w:pPr>
            <w:r w:rsidRPr="00293C95">
              <w:rPr>
                <w:rFonts w:ascii="Arial" w:eastAsia="Arial" w:hAnsi="Arial" w:cs="Arial"/>
                <w:color w:val="000000" w:themeColor="text1"/>
                <w:sz w:val="22"/>
                <w:szCs w:val="22"/>
                <w:lang w:val="en-GB"/>
              </w:rPr>
              <w:t>Essential or willing to undertake:</w:t>
            </w:r>
          </w:p>
          <w:p w14:paraId="7F5D1431" w14:textId="36E68CA0" w:rsidR="24F74D79" w:rsidRPr="00293C95" w:rsidRDefault="24F74D79">
            <w:pPr>
              <w:rPr>
                <w:rFonts w:ascii="Arial" w:hAnsi="Arial" w:cs="Arial"/>
                <w:sz w:val="22"/>
                <w:szCs w:val="22"/>
              </w:rPr>
            </w:pPr>
            <w:r w:rsidRPr="00293C95">
              <w:rPr>
                <w:rFonts w:ascii="Arial" w:eastAsia="Arial" w:hAnsi="Arial" w:cs="Arial"/>
                <w:color w:val="000000" w:themeColor="text1"/>
                <w:sz w:val="22"/>
                <w:szCs w:val="22"/>
                <w:lang w:val="en-GB"/>
              </w:rPr>
              <w:t xml:space="preserve">-  </w:t>
            </w:r>
            <w:proofErr w:type="spellStart"/>
            <w:r w:rsidRPr="00293C95">
              <w:rPr>
                <w:rFonts w:ascii="Arial" w:eastAsia="Arial" w:hAnsi="Arial" w:cs="Arial"/>
                <w:color w:val="000000" w:themeColor="text1"/>
                <w:sz w:val="22"/>
                <w:szCs w:val="22"/>
                <w:lang w:val="en-GB"/>
              </w:rPr>
              <w:t>SafeLives</w:t>
            </w:r>
            <w:proofErr w:type="spellEnd"/>
            <w:r w:rsidRPr="00293C95">
              <w:rPr>
                <w:rFonts w:ascii="Arial" w:eastAsia="Arial" w:hAnsi="Arial" w:cs="Arial"/>
                <w:color w:val="000000" w:themeColor="text1"/>
                <w:sz w:val="22"/>
                <w:szCs w:val="22"/>
                <w:lang w:val="en-GB"/>
              </w:rPr>
              <w:t xml:space="preserve"> training for </w:t>
            </w:r>
            <w:proofErr w:type="spellStart"/>
            <w:r w:rsidRPr="00293C95">
              <w:rPr>
                <w:rFonts w:ascii="Arial" w:eastAsia="Arial" w:hAnsi="Arial" w:cs="Arial"/>
                <w:color w:val="000000" w:themeColor="text1"/>
                <w:sz w:val="22"/>
                <w:szCs w:val="22"/>
                <w:lang w:val="en-GB"/>
              </w:rPr>
              <w:t>Marac</w:t>
            </w:r>
            <w:proofErr w:type="spellEnd"/>
            <w:r w:rsidRPr="00293C95">
              <w:rPr>
                <w:rFonts w:ascii="Arial" w:eastAsia="Arial" w:hAnsi="Arial" w:cs="Arial"/>
                <w:color w:val="000000" w:themeColor="text1"/>
                <w:sz w:val="22"/>
                <w:szCs w:val="22"/>
                <w:lang w:val="en-GB"/>
              </w:rPr>
              <w:t xml:space="preserve"> representatives </w:t>
            </w:r>
          </w:p>
          <w:p w14:paraId="2CB6C88E" w14:textId="41E9A680" w:rsidR="24F74D79" w:rsidRPr="00293C95" w:rsidRDefault="24F74D79">
            <w:pPr>
              <w:rPr>
                <w:rFonts w:ascii="Arial" w:hAnsi="Arial" w:cs="Arial"/>
                <w:sz w:val="22"/>
                <w:szCs w:val="22"/>
              </w:rPr>
            </w:pPr>
            <w:r w:rsidRPr="00293C95">
              <w:rPr>
                <w:rFonts w:ascii="Arial" w:eastAsia="Arial" w:hAnsi="Arial" w:cs="Arial"/>
                <w:color w:val="000000" w:themeColor="text1"/>
                <w:sz w:val="22"/>
                <w:szCs w:val="22"/>
                <w:lang w:val="en-GB"/>
              </w:rPr>
              <w:t>-  OCNLR Level 3 Certification/Diploma in Domestic Abuse - Prevention and Early Intervention</w:t>
            </w:r>
          </w:p>
          <w:p w14:paraId="3E7EFC91" w14:textId="136BF00E" w:rsidR="24F74D79" w:rsidRPr="00293C95" w:rsidRDefault="24F74D79" w:rsidP="24F74D79">
            <w:pPr>
              <w:rPr>
                <w:rFonts w:ascii="Arial" w:hAnsi="Arial" w:cs="Arial"/>
                <w:sz w:val="22"/>
                <w:szCs w:val="22"/>
                <w:lang w:val="en-GB"/>
              </w:rPr>
            </w:pPr>
          </w:p>
          <w:p w14:paraId="1FC39945" w14:textId="77777777" w:rsidR="00CA06FC" w:rsidRPr="00293C95" w:rsidRDefault="00CA06FC" w:rsidP="00FF03DE">
            <w:pPr>
              <w:rPr>
                <w:rFonts w:ascii="Arial" w:hAnsi="Arial" w:cs="Arial"/>
                <w:sz w:val="22"/>
                <w:szCs w:val="22"/>
                <w:lang w:val="en-GB"/>
              </w:rPr>
            </w:pPr>
          </w:p>
          <w:p w14:paraId="248B3EE6" w14:textId="77777777" w:rsidR="00CA06FC" w:rsidRPr="00293C95" w:rsidRDefault="00CA06FC" w:rsidP="00FF03DE">
            <w:pPr>
              <w:rPr>
                <w:rFonts w:ascii="Arial" w:hAnsi="Arial" w:cs="Arial"/>
                <w:b/>
                <w:i/>
                <w:sz w:val="22"/>
                <w:szCs w:val="22"/>
                <w:lang w:val="en-GB"/>
              </w:rPr>
            </w:pPr>
            <w:r w:rsidRPr="00293C95">
              <w:rPr>
                <w:rFonts w:ascii="Arial" w:hAnsi="Arial" w:cs="Arial"/>
                <w:b/>
                <w:i/>
                <w:sz w:val="22"/>
                <w:szCs w:val="22"/>
                <w:lang w:val="en-GB"/>
              </w:rPr>
              <w:t>Desirable</w:t>
            </w:r>
          </w:p>
          <w:p w14:paraId="2FDBEAC0" w14:textId="473B6470" w:rsidR="00E777E0" w:rsidRPr="00293C95" w:rsidRDefault="00E777E0" w:rsidP="00FF03DE">
            <w:pPr>
              <w:rPr>
                <w:rFonts w:ascii="Arial" w:hAnsi="Arial" w:cs="Arial"/>
                <w:sz w:val="22"/>
                <w:szCs w:val="22"/>
                <w:lang w:val="en-GB"/>
              </w:rPr>
            </w:pPr>
            <w:r w:rsidRPr="00293C95">
              <w:rPr>
                <w:rFonts w:ascii="Arial" w:hAnsi="Arial" w:cs="Arial"/>
                <w:sz w:val="22"/>
                <w:szCs w:val="22"/>
                <w:lang w:val="en-GB"/>
              </w:rPr>
              <w:t xml:space="preserve">A relevant professional qualification such as IDVA, CQSW, Diploma in Counselling </w:t>
            </w:r>
          </w:p>
          <w:p w14:paraId="0562CB0E" w14:textId="77777777" w:rsidR="00060FBD" w:rsidRPr="00293C95" w:rsidRDefault="00060FBD" w:rsidP="00E777E0">
            <w:pPr>
              <w:rPr>
                <w:rFonts w:ascii="Arial" w:hAnsi="Arial" w:cs="Arial"/>
                <w:sz w:val="22"/>
                <w:szCs w:val="22"/>
              </w:rPr>
            </w:pPr>
          </w:p>
        </w:tc>
      </w:tr>
      <w:tr w:rsidR="00060FBD" w:rsidRPr="00293C95" w14:paraId="35DBAF9C" w14:textId="77777777" w:rsidTr="24F74D79">
        <w:tc>
          <w:tcPr>
            <w:tcW w:w="1702" w:type="dxa"/>
          </w:tcPr>
          <w:p w14:paraId="34CE0A41" w14:textId="77777777" w:rsidR="00060FBD" w:rsidRPr="00293C95" w:rsidRDefault="00060FBD" w:rsidP="00FF03DE">
            <w:pPr>
              <w:jc w:val="center"/>
              <w:rPr>
                <w:rFonts w:ascii="Arial" w:hAnsi="Arial" w:cs="Arial"/>
                <w:b/>
                <w:sz w:val="22"/>
                <w:szCs w:val="22"/>
              </w:rPr>
            </w:pPr>
          </w:p>
          <w:p w14:paraId="3DECB5D6" w14:textId="77777777" w:rsidR="00060FBD" w:rsidRPr="00293C95" w:rsidRDefault="00060FBD" w:rsidP="00FF03DE">
            <w:pPr>
              <w:jc w:val="center"/>
              <w:rPr>
                <w:rFonts w:ascii="Arial" w:hAnsi="Arial" w:cs="Arial"/>
                <w:b/>
                <w:sz w:val="22"/>
                <w:szCs w:val="22"/>
              </w:rPr>
            </w:pPr>
            <w:r w:rsidRPr="00293C95">
              <w:rPr>
                <w:rFonts w:ascii="Arial" w:hAnsi="Arial" w:cs="Arial"/>
                <w:b/>
                <w:sz w:val="22"/>
                <w:szCs w:val="22"/>
              </w:rPr>
              <w:t xml:space="preserve">Work Experience / Knowledge </w:t>
            </w:r>
          </w:p>
          <w:p w14:paraId="62EBF3C5" w14:textId="77777777" w:rsidR="00060FBD" w:rsidRPr="00293C95" w:rsidRDefault="00060FBD" w:rsidP="00FF03DE">
            <w:pPr>
              <w:jc w:val="center"/>
              <w:rPr>
                <w:rFonts w:ascii="Arial" w:hAnsi="Arial" w:cs="Arial"/>
                <w:b/>
                <w:sz w:val="22"/>
                <w:szCs w:val="22"/>
              </w:rPr>
            </w:pPr>
          </w:p>
        </w:tc>
        <w:tc>
          <w:tcPr>
            <w:tcW w:w="7938" w:type="dxa"/>
          </w:tcPr>
          <w:p w14:paraId="6D98A12B" w14:textId="77777777" w:rsidR="00060FBD" w:rsidRPr="00293C95" w:rsidRDefault="00060FBD" w:rsidP="00FF03DE">
            <w:pPr>
              <w:rPr>
                <w:rFonts w:ascii="Arial" w:hAnsi="Arial" w:cs="Arial"/>
                <w:b/>
                <w:i/>
                <w:sz w:val="22"/>
                <w:szCs w:val="22"/>
              </w:rPr>
            </w:pPr>
          </w:p>
          <w:p w14:paraId="4DEF73DE" w14:textId="77777777" w:rsidR="00060FBD" w:rsidRPr="00293C95" w:rsidRDefault="00060FBD" w:rsidP="00FF03DE">
            <w:pPr>
              <w:rPr>
                <w:rFonts w:ascii="Arial" w:hAnsi="Arial" w:cs="Arial"/>
                <w:sz w:val="22"/>
                <w:szCs w:val="22"/>
              </w:rPr>
            </w:pPr>
            <w:r w:rsidRPr="00293C95">
              <w:rPr>
                <w:rFonts w:ascii="Arial" w:hAnsi="Arial" w:cs="Arial"/>
                <w:b/>
                <w:i/>
                <w:sz w:val="22"/>
                <w:szCs w:val="22"/>
              </w:rPr>
              <w:t>Essential</w:t>
            </w:r>
          </w:p>
          <w:p w14:paraId="78B7D841" w14:textId="4F17F77E" w:rsidR="00E777E0" w:rsidRDefault="00E777E0" w:rsidP="00E777E0">
            <w:pPr>
              <w:numPr>
                <w:ilvl w:val="0"/>
                <w:numId w:val="24"/>
              </w:numPr>
              <w:rPr>
                <w:rFonts w:ascii="Arial" w:hAnsi="Arial" w:cs="Arial"/>
                <w:sz w:val="22"/>
                <w:szCs w:val="22"/>
                <w:lang w:val="en-GB"/>
              </w:rPr>
            </w:pPr>
            <w:r w:rsidRPr="00293C95">
              <w:rPr>
                <w:rFonts w:ascii="Arial" w:hAnsi="Arial" w:cs="Arial"/>
                <w:sz w:val="22"/>
                <w:szCs w:val="22"/>
                <w:lang w:val="en-GB"/>
              </w:rPr>
              <w:t>A comprehensive understanding of issues relating to</w:t>
            </w:r>
            <w:r w:rsidR="006177FA">
              <w:rPr>
                <w:rFonts w:ascii="Arial" w:hAnsi="Arial" w:cs="Arial"/>
                <w:sz w:val="22"/>
                <w:szCs w:val="22"/>
                <w:lang w:val="en-GB"/>
              </w:rPr>
              <w:t xml:space="preserve"> male</w:t>
            </w:r>
            <w:r w:rsidRPr="00293C95">
              <w:rPr>
                <w:rFonts w:ascii="Arial" w:hAnsi="Arial" w:cs="Arial"/>
                <w:sz w:val="22"/>
                <w:szCs w:val="22"/>
                <w:lang w:val="en-GB"/>
              </w:rPr>
              <w:t xml:space="preserve"> victims and survivors of domestic and sexual violence</w:t>
            </w:r>
            <w:r w:rsidR="00AD19AA" w:rsidRPr="00293C95">
              <w:rPr>
                <w:rFonts w:ascii="Arial" w:hAnsi="Arial" w:cs="Arial"/>
                <w:sz w:val="22"/>
                <w:szCs w:val="22"/>
                <w:lang w:val="en-GB"/>
              </w:rPr>
              <w:t xml:space="preserve">, and demonstrable skills in assessing the needs of callers using non-judgemental, active listening and questioning skills </w:t>
            </w:r>
          </w:p>
          <w:p w14:paraId="04338CE9" w14:textId="77777777" w:rsidR="00060FBD" w:rsidRPr="00293C95" w:rsidRDefault="00060FBD" w:rsidP="00FF03DE">
            <w:pPr>
              <w:numPr>
                <w:ilvl w:val="0"/>
                <w:numId w:val="24"/>
              </w:numPr>
              <w:rPr>
                <w:rFonts w:ascii="Arial" w:hAnsi="Arial" w:cs="Arial"/>
                <w:sz w:val="22"/>
                <w:szCs w:val="22"/>
                <w:lang w:val="en-GB"/>
              </w:rPr>
            </w:pPr>
            <w:r w:rsidRPr="00293C95">
              <w:rPr>
                <w:rFonts w:ascii="Arial" w:hAnsi="Arial" w:cs="Arial"/>
                <w:sz w:val="22"/>
                <w:szCs w:val="22"/>
                <w:lang w:val="en-GB"/>
              </w:rPr>
              <w:t xml:space="preserve">Minimum of one-year work experience in the charity/ voluntary </w:t>
            </w:r>
            <w:r w:rsidR="00A749F6" w:rsidRPr="00293C95">
              <w:rPr>
                <w:rFonts w:ascii="Arial" w:hAnsi="Arial" w:cs="Arial"/>
                <w:sz w:val="22"/>
                <w:szCs w:val="22"/>
                <w:lang w:val="en-GB"/>
              </w:rPr>
              <w:t>sector, namely relating to domestic and/or sexual violence related client work</w:t>
            </w:r>
          </w:p>
          <w:p w14:paraId="354F964D" w14:textId="77777777" w:rsidR="00060FBD" w:rsidRPr="00293C95" w:rsidRDefault="00060FBD" w:rsidP="00FF03DE">
            <w:pPr>
              <w:numPr>
                <w:ilvl w:val="0"/>
                <w:numId w:val="22"/>
              </w:numPr>
              <w:rPr>
                <w:rFonts w:ascii="Arial" w:hAnsi="Arial" w:cs="Arial"/>
                <w:b/>
                <w:i/>
                <w:sz w:val="22"/>
                <w:szCs w:val="22"/>
              </w:rPr>
            </w:pPr>
            <w:r w:rsidRPr="00293C95">
              <w:rPr>
                <w:rFonts w:ascii="Arial" w:hAnsi="Arial" w:cs="Arial"/>
                <w:bCs/>
                <w:sz w:val="22"/>
                <w:szCs w:val="22"/>
                <w:lang w:val="en-GB"/>
              </w:rPr>
              <w:t>Experience of working with people from a variety of backgrounds and cultures</w:t>
            </w:r>
          </w:p>
          <w:p w14:paraId="2AACFA76" w14:textId="77777777" w:rsidR="00A749F6" w:rsidRPr="00293C95" w:rsidRDefault="00A749F6" w:rsidP="00FF03DE">
            <w:pPr>
              <w:numPr>
                <w:ilvl w:val="0"/>
                <w:numId w:val="22"/>
              </w:numPr>
              <w:rPr>
                <w:rFonts w:ascii="Arial" w:hAnsi="Arial" w:cs="Arial"/>
                <w:b/>
                <w:i/>
                <w:sz w:val="22"/>
                <w:szCs w:val="22"/>
              </w:rPr>
            </w:pPr>
            <w:r w:rsidRPr="00293C95">
              <w:rPr>
                <w:rFonts w:ascii="Arial" w:hAnsi="Arial" w:cs="Arial"/>
                <w:bCs/>
                <w:sz w:val="22"/>
                <w:szCs w:val="22"/>
                <w:lang w:val="en-GB"/>
              </w:rPr>
              <w:t>Experience of providing non-judgemental, non-directive and confidential information, advice and support by phone</w:t>
            </w:r>
          </w:p>
          <w:p w14:paraId="2FE71BF8" w14:textId="77777777" w:rsidR="00060FBD" w:rsidRPr="00293C95" w:rsidRDefault="00060FBD" w:rsidP="00FF03DE">
            <w:pPr>
              <w:numPr>
                <w:ilvl w:val="0"/>
                <w:numId w:val="20"/>
              </w:numPr>
              <w:rPr>
                <w:rFonts w:ascii="Arial" w:hAnsi="Arial" w:cs="Arial"/>
                <w:bCs/>
                <w:sz w:val="22"/>
                <w:szCs w:val="22"/>
              </w:rPr>
            </w:pPr>
            <w:r w:rsidRPr="00293C95">
              <w:rPr>
                <w:rFonts w:ascii="Arial" w:hAnsi="Arial" w:cs="Arial"/>
                <w:bCs/>
                <w:sz w:val="22"/>
                <w:szCs w:val="22"/>
              </w:rPr>
              <w:t>An understanding of the dynamics of domestic</w:t>
            </w:r>
            <w:r w:rsidR="00AD3F3B" w:rsidRPr="00293C95">
              <w:rPr>
                <w:rFonts w:ascii="Arial" w:hAnsi="Arial" w:cs="Arial"/>
                <w:bCs/>
                <w:sz w:val="22"/>
                <w:szCs w:val="22"/>
              </w:rPr>
              <w:t xml:space="preserve"> and sexual</w:t>
            </w:r>
            <w:r w:rsidRPr="00293C95">
              <w:rPr>
                <w:rFonts w:ascii="Arial" w:hAnsi="Arial" w:cs="Arial"/>
                <w:bCs/>
                <w:sz w:val="22"/>
                <w:szCs w:val="22"/>
              </w:rPr>
              <w:t xml:space="preserve"> violence, including knowledge</w:t>
            </w:r>
            <w:r w:rsidRPr="00293C95">
              <w:rPr>
                <w:rFonts w:ascii="Arial" w:hAnsi="Arial" w:cs="Arial"/>
                <w:sz w:val="22"/>
                <w:szCs w:val="22"/>
              </w:rPr>
              <w:t xml:space="preserve"> of impact of domestic</w:t>
            </w:r>
            <w:r w:rsidR="00AD3F3B" w:rsidRPr="00293C95">
              <w:rPr>
                <w:rFonts w:ascii="Arial" w:hAnsi="Arial" w:cs="Arial"/>
                <w:sz w:val="22"/>
                <w:szCs w:val="22"/>
              </w:rPr>
              <w:t xml:space="preserve"> and sexual</w:t>
            </w:r>
            <w:r w:rsidRPr="00293C95">
              <w:rPr>
                <w:rFonts w:ascii="Arial" w:hAnsi="Arial" w:cs="Arial"/>
                <w:sz w:val="22"/>
                <w:szCs w:val="22"/>
              </w:rPr>
              <w:t xml:space="preserve"> violence on victims and children and </w:t>
            </w:r>
            <w:r w:rsidRPr="00293C95">
              <w:rPr>
                <w:rFonts w:ascii="Arial" w:hAnsi="Arial" w:cs="Arial"/>
                <w:bCs/>
                <w:sz w:val="22"/>
                <w:szCs w:val="22"/>
              </w:rPr>
              <w:t>of current legislation and good practice</w:t>
            </w:r>
          </w:p>
          <w:p w14:paraId="02F53C4F" w14:textId="77777777" w:rsidR="00060FBD" w:rsidRPr="00293C95" w:rsidRDefault="00060FBD" w:rsidP="00FF03DE">
            <w:pPr>
              <w:numPr>
                <w:ilvl w:val="0"/>
                <w:numId w:val="20"/>
              </w:numPr>
              <w:rPr>
                <w:rFonts w:ascii="Arial" w:hAnsi="Arial" w:cs="Arial"/>
                <w:sz w:val="22"/>
                <w:szCs w:val="22"/>
              </w:rPr>
            </w:pPr>
            <w:r w:rsidRPr="00293C95">
              <w:rPr>
                <w:rFonts w:ascii="Arial" w:hAnsi="Arial" w:cs="Arial"/>
                <w:sz w:val="22"/>
                <w:szCs w:val="22"/>
              </w:rPr>
              <w:t>Understanding of safeguarding protocols including child protection issues and legal responsibilities</w:t>
            </w:r>
          </w:p>
          <w:p w14:paraId="7404BB5C" w14:textId="77777777" w:rsidR="00060FBD" w:rsidRPr="00293C95" w:rsidRDefault="00060FBD" w:rsidP="00FF03DE">
            <w:pPr>
              <w:numPr>
                <w:ilvl w:val="0"/>
                <w:numId w:val="20"/>
              </w:numPr>
              <w:rPr>
                <w:rFonts w:ascii="Arial" w:hAnsi="Arial" w:cs="Arial"/>
                <w:bCs/>
                <w:sz w:val="22"/>
                <w:szCs w:val="22"/>
              </w:rPr>
            </w:pPr>
            <w:r w:rsidRPr="00293C95">
              <w:rPr>
                <w:rFonts w:ascii="Arial" w:hAnsi="Arial" w:cs="Arial"/>
                <w:bCs/>
                <w:sz w:val="22"/>
                <w:szCs w:val="22"/>
              </w:rPr>
              <w:t xml:space="preserve">Experience of working within multi-agency networks and settings </w:t>
            </w:r>
          </w:p>
          <w:p w14:paraId="394F93A0" w14:textId="77777777" w:rsidR="00060FBD" w:rsidRPr="00293C95" w:rsidRDefault="00060FBD" w:rsidP="00FF03DE">
            <w:pPr>
              <w:numPr>
                <w:ilvl w:val="0"/>
                <w:numId w:val="21"/>
              </w:numPr>
              <w:rPr>
                <w:rFonts w:ascii="Arial" w:hAnsi="Arial" w:cs="Arial"/>
                <w:bCs/>
                <w:sz w:val="22"/>
                <w:szCs w:val="22"/>
              </w:rPr>
            </w:pPr>
            <w:r w:rsidRPr="00293C95">
              <w:rPr>
                <w:rFonts w:ascii="Arial" w:hAnsi="Arial" w:cs="Arial"/>
                <w:bCs/>
                <w:sz w:val="22"/>
                <w:szCs w:val="22"/>
              </w:rPr>
              <w:t xml:space="preserve">Experience of service development work </w:t>
            </w:r>
          </w:p>
          <w:p w14:paraId="69A3FA06" w14:textId="77777777" w:rsidR="00060FBD" w:rsidRPr="00293C95" w:rsidRDefault="00060FBD" w:rsidP="00FF03DE">
            <w:pPr>
              <w:numPr>
                <w:ilvl w:val="0"/>
                <w:numId w:val="20"/>
              </w:numPr>
              <w:rPr>
                <w:rFonts w:ascii="Arial" w:hAnsi="Arial" w:cs="Arial"/>
                <w:b/>
                <w:sz w:val="22"/>
                <w:szCs w:val="22"/>
              </w:rPr>
            </w:pPr>
            <w:r w:rsidRPr="00293C95">
              <w:rPr>
                <w:rFonts w:ascii="Arial" w:hAnsi="Arial" w:cs="Arial"/>
                <w:sz w:val="22"/>
                <w:szCs w:val="22"/>
              </w:rPr>
              <w:t>Experience of monitoring and evaluation</w:t>
            </w:r>
          </w:p>
          <w:p w14:paraId="2946DB82" w14:textId="77777777" w:rsidR="00060FBD" w:rsidRPr="00293C95" w:rsidRDefault="00060FBD" w:rsidP="00FF03DE">
            <w:pPr>
              <w:ind w:left="360"/>
              <w:rPr>
                <w:rFonts w:ascii="Arial" w:hAnsi="Arial" w:cs="Arial"/>
                <w:b/>
                <w:sz w:val="22"/>
                <w:szCs w:val="22"/>
              </w:rPr>
            </w:pPr>
          </w:p>
          <w:p w14:paraId="6086CB33" w14:textId="77777777" w:rsidR="00060FBD" w:rsidRPr="00293C95" w:rsidRDefault="00060FBD" w:rsidP="00A749F6">
            <w:pPr>
              <w:rPr>
                <w:rFonts w:ascii="Arial" w:hAnsi="Arial" w:cs="Arial"/>
                <w:b/>
                <w:i/>
                <w:sz w:val="22"/>
                <w:szCs w:val="22"/>
              </w:rPr>
            </w:pPr>
            <w:r w:rsidRPr="00293C95">
              <w:rPr>
                <w:rFonts w:ascii="Arial" w:hAnsi="Arial" w:cs="Arial"/>
                <w:b/>
                <w:i/>
                <w:sz w:val="22"/>
                <w:szCs w:val="22"/>
              </w:rPr>
              <w:t>Desirable</w:t>
            </w:r>
          </w:p>
          <w:p w14:paraId="2A769E70" w14:textId="77777777" w:rsidR="00A749F6" w:rsidRPr="00293C95" w:rsidRDefault="00A749F6" w:rsidP="00A749F6">
            <w:pPr>
              <w:pStyle w:val="ListParagraph"/>
              <w:numPr>
                <w:ilvl w:val="0"/>
                <w:numId w:val="20"/>
              </w:numPr>
              <w:rPr>
                <w:rFonts w:ascii="Arial" w:hAnsi="Arial" w:cs="Arial"/>
                <w:b/>
                <w:i/>
                <w:sz w:val="22"/>
                <w:szCs w:val="22"/>
              </w:rPr>
            </w:pPr>
            <w:r w:rsidRPr="00293C95">
              <w:rPr>
                <w:rFonts w:ascii="Arial" w:hAnsi="Arial" w:cs="Arial"/>
                <w:sz w:val="22"/>
                <w:szCs w:val="22"/>
              </w:rPr>
              <w:t>An understanding of the criminal and civil justice systems related to domestic and sexual violence</w:t>
            </w:r>
          </w:p>
          <w:p w14:paraId="5997CC1D" w14:textId="77777777" w:rsidR="00060FBD" w:rsidRPr="00293C95" w:rsidRDefault="00060FBD" w:rsidP="00FF03DE">
            <w:pPr>
              <w:rPr>
                <w:rFonts w:ascii="Arial" w:hAnsi="Arial" w:cs="Arial"/>
                <w:bCs/>
                <w:sz w:val="22"/>
                <w:szCs w:val="22"/>
              </w:rPr>
            </w:pPr>
          </w:p>
        </w:tc>
      </w:tr>
      <w:tr w:rsidR="00060FBD" w:rsidRPr="00293C95" w14:paraId="01AF585F" w14:textId="77777777" w:rsidTr="24F74D79">
        <w:trPr>
          <w:trHeight w:val="3534"/>
        </w:trPr>
        <w:tc>
          <w:tcPr>
            <w:tcW w:w="1702" w:type="dxa"/>
          </w:tcPr>
          <w:p w14:paraId="110FFD37" w14:textId="77777777" w:rsidR="00060FBD" w:rsidRPr="00293C95" w:rsidRDefault="00060FBD" w:rsidP="00FF03DE">
            <w:pPr>
              <w:jc w:val="center"/>
              <w:rPr>
                <w:rFonts w:ascii="Arial" w:hAnsi="Arial" w:cs="Arial"/>
                <w:b/>
                <w:sz w:val="22"/>
                <w:szCs w:val="22"/>
              </w:rPr>
            </w:pPr>
          </w:p>
          <w:p w14:paraId="6AD743D5" w14:textId="77777777" w:rsidR="00060FBD" w:rsidRPr="00293C95" w:rsidRDefault="00060FBD" w:rsidP="00FF03DE">
            <w:pPr>
              <w:jc w:val="center"/>
              <w:rPr>
                <w:rFonts w:ascii="Arial" w:hAnsi="Arial" w:cs="Arial"/>
                <w:b/>
                <w:sz w:val="22"/>
                <w:szCs w:val="22"/>
              </w:rPr>
            </w:pPr>
            <w:r w:rsidRPr="00293C95">
              <w:rPr>
                <w:rFonts w:ascii="Arial" w:hAnsi="Arial" w:cs="Arial"/>
                <w:b/>
                <w:sz w:val="22"/>
                <w:szCs w:val="22"/>
              </w:rPr>
              <w:t>Personal Attributes</w:t>
            </w:r>
          </w:p>
          <w:p w14:paraId="6B699379" w14:textId="77777777" w:rsidR="00060FBD" w:rsidRPr="00293C95" w:rsidRDefault="00060FBD" w:rsidP="00FF03DE">
            <w:pPr>
              <w:jc w:val="center"/>
              <w:rPr>
                <w:rFonts w:ascii="Arial" w:hAnsi="Arial" w:cs="Arial"/>
                <w:b/>
                <w:sz w:val="22"/>
                <w:szCs w:val="22"/>
              </w:rPr>
            </w:pPr>
          </w:p>
        </w:tc>
        <w:tc>
          <w:tcPr>
            <w:tcW w:w="7938" w:type="dxa"/>
          </w:tcPr>
          <w:p w14:paraId="3FE9F23F" w14:textId="77777777" w:rsidR="00060FBD" w:rsidRPr="00293C95" w:rsidRDefault="00060FBD" w:rsidP="00FF03DE">
            <w:pPr>
              <w:rPr>
                <w:rFonts w:ascii="Arial" w:hAnsi="Arial" w:cs="Arial"/>
                <w:b/>
                <w:i/>
                <w:sz w:val="22"/>
                <w:szCs w:val="22"/>
              </w:rPr>
            </w:pPr>
          </w:p>
          <w:p w14:paraId="647895A8" w14:textId="77777777" w:rsidR="00060FBD" w:rsidRPr="00293C95" w:rsidRDefault="00060FBD" w:rsidP="00FF03DE">
            <w:pPr>
              <w:rPr>
                <w:rFonts w:ascii="Arial" w:hAnsi="Arial" w:cs="Arial"/>
                <w:b/>
                <w:i/>
                <w:sz w:val="22"/>
                <w:szCs w:val="22"/>
              </w:rPr>
            </w:pPr>
            <w:r w:rsidRPr="00293C95">
              <w:rPr>
                <w:rFonts w:ascii="Arial" w:hAnsi="Arial" w:cs="Arial"/>
                <w:b/>
                <w:i/>
                <w:sz w:val="22"/>
                <w:szCs w:val="22"/>
              </w:rPr>
              <w:t>Essential</w:t>
            </w:r>
          </w:p>
          <w:p w14:paraId="24D28B06" w14:textId="77777777" w:rsidR="00060FBD" w:rsidRPr="00293C95" w:rsidRDefault="00060FBD" w:rsidP="00FF03DE">
            <w:pPr>
              <w:numPr>
                <w:ilvl w:val="0"/>
                <w:numId w:val="15"/>
              </w:numPr>
              <w:rPr>
                <w:rFonts w:ascii="Arial" w:hAnsi="Arial" w:cs="Arial"/>
                <w:sz w:val="22"/>
                <w:szCs w:val="22"/>
              </w:rPr>
            </w:pPr>
            <w:r w:rsidRPr="00293C95">
              <w:rPr>
                <w:rFonts w:ascii="Arial" w:hAnsi="Arial" w:cs="Arial"/>
                <w:sz w:val="22"/>
                <w:szCs w:val="22"/>
              </w:rPr>
              <w:t xml:space="preserve">Empathy for victims of domestic </w:t>
            </w:r>
            <w:r w:rsidR="00AD3F3B" w:rsidRPr="00293C95">
              <w:rPr>
                <w:rFonts w:ascii="Arial" w:hAnsi="Arial" w:cs="Arial"/>
                <w:sz w:val="22"/>
                <w:szCs w:val="22"/>
              </w:rPr>
              <w:t xml:space="preserve">and sexual </w:t>
            </w:r>
            <w:r w:rsidRPr="00293C95">
              <w:rPr>
                <w:rFonts w:ascii="Arial" w:hAnsi="Arial" w:cs="Arial"/>
                <w:sz w:val="22"/>
                <w:szCs w:val="22"/>
              </w:rPr>
              <w:t>violence and a desire to work alongside them to assist in their recovery process</w:t>
            </w:r>
          </w:p>
          <w:p w14:paraId="4DCFE478" w14:textId="77777777" w:rsidR="00AD19AA" w:rsidRPr="00293C95" w:rsidRDefault="00AD19AA" w:rsidP="00FF03DE">
            <w:pPr>
              <w:numPr>
                <w:ilvl w:val="0"/>
                <w:numId w:val="15"/>
              </w:numPr>
              <w:rPr>
                <w:rFonts w:ascii="Arial" w:hAnsi="Arial" w:cs="Arial"/>
                <w:sz w:val="22"/>
                <w:szCs w:val="22"/>
              </w:rPr>
            </w:pPr>
            <w:r w:rsidRPr="00293C95">
              <w:rPr>
                <w:rFonts w:ascii="Arial" w:hAnsi="Arial" w:cs="Arial"/>
                <w:sz w:val="22"/>
                <w:szCs w:val="22"/>
              </w:rPr>
              <w:t>Ability to communicate clearly and empathetically, including the ability to listen effectively and match communication to the needs of the recipient</w:t>
            </w:r>
          </w:p>
          <w:p w14:paraId="0DC833DD" w14:textId="77777777" w:rsidR="00AD19AA" w:rsidRPr="00293C95" w:rsidRDefault="00AD19AA" w:rsidP="00FF03DE">
            <w:pPr>
              <w:numPr>
                <w:ilvl w:val="0"/>
                <w:numId w:val="15"/>
              </w:numPr>
              <w:rPr>
                <w:rFonts w:ascii="Arial" w:hAnsi="Arial" w:cs="Arial"/>
                <w:sz w:val="22"/>
                <w:szCs w:val="22"/>
              </w:rPr>
            </w:pPr>
            <w:r w:rsidRPr="00293C95">
              <w:rPr>
                <w:rFonts w:ascii="Arial" w:hAnsi="Arial" w:cs="Arial"/>
                <w:sz w:val="22"/>
                <w:szCs w:val="22"/>
              </w:rPr>
              <w:t>Ability to be calm and resilient whilst under pressure and to remain optimistic and persistent</w:t>
            </w:r>
          </w:p>
          <w:p w14:paraId="59814722" w14:textId="77777777" w:rsidR="00060FBD" w:rsidRPr="00293C95" w:rsidRDefault="00060FBD" w:rsidP="00FF03DE">
            <w:pPr>
              <w:numPr>
                <w:ilvl w:val="0"/>
                <w:numId w:val="15"/>
              </w:numPr>
              <w:rPr>
                <w:rFonts w:ascii="Arial" w:hAnsi="Arial" w:cs="Arial"/>
                <w:sz w:val="22"/>
                <w:szCs w:val="22"/>
              </w:rPr>
            </w:pPr>
            <w:r w:rsidRPr="00293C95">
              <w:rPr>
                <w:rFonts w:ascii="Arial" w:hAnsi="Arial" w:cs="Arial"/>
                <w:sz w:val="22"/>
                <w:szCs w:val="22"/>
              </w:rPr>
              <w:t>Motivated and enthusiastic; and proven ability to work as part of a busy</w:t>
            </w:r>
            <w:r w:rsidR="00A749F6" w:rsidRPr="00293C95">
              <w:rPr>
                <w:rFonts w:ascii="Arial" w:hAnsi="Arial" w:cs="Arial"/>
                <w:sz w:val="22"/>
                <w:szCs w:val="22"/>
              </w:rPr>
              <w:t>, often stressful</w:t>
            </w:r>
            <w:r w:rsidRPr="00293C95">
              <w:rPr>
                <w:rFonts w:ascii="Arial" w:hAnsi="Arial" w:cs="Arial"/>
                <w:sz w:val="22"/>
                <w:szCs w:val="22"/>
              </w:rPr>
              <w:t xml:space="preserve"> and challenging environment  </w:t>
            </w:r>
          </w:p>
          <w:p w14:paraId="1F4F2D34" w14:textId="77777777" w:rsidR="00060FBD" w:rsidRPr="00293C95" w:rsidRDefault="00060FBD" w:rsidP="00FF03DE">
            <w:pPr>
              <w:numPr>
                <w:ilvl w:val="0"/>
                <w:numId w:val="15"/>
              </w:numPr>
              <w:rPr>
                <w:rFonts w:ascii="Arial" w:hAnsi="Arial" w:cs="Arial"/>
                <w:sz w:val="22"/>
                <w:szCs w:val="22"/>
              </w:rPr>
            </w:pPr>
            <w:r w:rsidRPr="00293C95">
              <w:rPr>
                <w:rFonts w:ascii="Arial" w:hAnsi="Arial" w:cs="Arial"/>
                <w:bCs/>
                <w:sz w:val="22"/>
                <w:szCs w:val="22"/>
              </w:rPr>
              <w:t xml:space="preserve">Excellent written and verbal communication skills, with the ability to present clear well-structured professional reports, letters and case notes </w:t>
            </w:r>
          </w:p>
          <w:p w14:paraId="48C16AC8" w14:textId="77777777" w:rsidR="00060FBD" w:rsidRPr="00293C95" w:rsidRDefault="00060FBD" w:rsidP="00FF03DE">
            <w:pPr>
              <w:numPr>
                <w:ilvl w:val="0"/>
                <w:numId w:val="15"/>
              </w:numPr>
              <w:rPr>
                <w:rFonts w:ascii="Arial" w:hAnsi="Arial" w:cs="Arial"/>
                <w:bCs/>
                <w:sz w:val="22"/>
                <w:szCs w:val="22"/>
              </w:rPr>
            </w:pPr>
            <w:r w:rsidRPr="00293C95">
              <w:rPr>
                <w:rFonts w:ascii="Arial" w:hAnsi="Arial" w:cs="Arial"/>
                <w:bCs/>
                <w:sz w:val="22"/>
                <w:szCs w:val="22"/>
              </w:rPr>
              <w:t>Ability to operate a high degree of confidentiality and accountability</w:t>
            </w:r>
          </w:p>
          <w:p w14:paraId="5F3DDCA5" w14:textId="77777777" w:rsidR="00060FBD" w:rsidRPr="00293C95" w:rsidRDefault="00060FBD" w:rsidP="00FF03DE">
            <w:pPr>
              <w:numPr>
                <w:ilvl w:val="0"/>
                <w:numId w:val="15"/>
              </w:numPr>
              <w:rPr>
                <w:rFonts w:ascii="Arial" w:hAnsi="Arial" w:cs="Arial"/>
                <w:bCs/>
                <w:sz w:val="22"/>
                <w:szCs w:val="22"/>
              </w:rPr>
            </w:pPr>
            <w:r w:rsidRPr="00293C95">
              <w:rPr>
                <w:rFonts w:ascii="Arial" w:hAnsi="Arial" w:cs="Arial"/>
                <w:bCs/>
                <w:sz w:val="22"/>
                <w:szCs w:val="22"/>
              </w:rPr>
              <w:t xml:space="preserve">Ability to work to tight deadlines and to take responsibility for meeting agreed targets </w:t>
            </w:r>
          </w:p>
          <w:p w14:paraId="5D36BF6E" w14:textId="77777777" w:rsidR="00060FBD" w:rsidRPr="00293C95" w:rsidRDefault="00AD19AA" w:rsidP="00FF03DE">
            <w:pPr>
              <w:numPr>
                <w:ilvl w:val="0"/>
                <w:numId w:val="15"/>
              </w:numPr>
              <w:rPr>
                <w:rFonts w:ascii="Arial" w:hAnsi="Arial" w:cs="Arial"/>
                <w:bCs/>
                <w:sz w:val="22"/>
                <w:szCs w:val="22"/>
              </w:rPr>
            </w:pPr>
            <w:r w:rsidRPr="00293C95">
              <w:rPr>
                <w:rFonts w:ascii="Arial" w:hAnsi="Arial" w:cs="Arial"/>
                <w:bCs/>
                <w:sz w:val="22"/>
                <w:szCs w:val="22"/>
              </w:rPr>
              <w:t xml:space="preserve">Ability to build effective relationships, both internally and externally, showing sensitivity for others’ viewpoints and valuing diversity </w:t>
            </w:r>
          </w:p>
          <w:p w14:paraId="1C698721" w14:textId="77777777" w:rsidR="00060FBD" w:rsidRPr="00293C95" w:rsidRDefault="00060FBD" w:rsidP="00FF03DE">
            <w:pPr>
              <w:numPr>
                <w:ilvl w:val="0"/>
                <w:numId w:val="15"/>
              </w:numPr>
              <w:rPr>
                <w:rFonts w:ascii="Arial" w:hAnsi="Arial" w:cs="Arial"/>
                <w:bCs/>
                <w:sz w:val="22"/>
                <w:szCs w:val="22"/>
              </w:rPr>
            </w:pPr>
            <w:r w:rsidRPr="00293C95">
              <w:rPr>
                <w:rFonts w:ascii="Arial" w:hAnsi="Arial" w:cs="Arial"/>
                <w:bCs/>
                <w:sz w:val="22"/>
                <w:szCs w:val="22"/>
              </w:rPr>
              <w:t>Ability to work on own initiative, be proactive and able to take responsibility for actions</w:t>
            </w:r>
            <w:r w:rsidR="00AD19AA" w:rsidRPr="00293C95">
              <w:rPr>
                <w:rFonts w:ascii="Arial" w:hAnsi="Arial" w:cs="Arial"/>
                <w:bCs/>
                <w:sz w:val="22"/>
                <w:szCs w:val="22"/>
              </w:rPr>
              <w:t xml:space="preserve">, including planning and prioritizing work activities </w:t>
            </w:r>
          </w:p>
          <w:p w14:paraId="4A4BC2C1" w14:textId="77777777" w:rsidR="00060FBD" w:rsidRPr="00293C95" w:rsidRDefault="00060FBD" w:rsidP="00FF03DE">
            <w:pPr>
              <w:numPr>
                <w:ilvl w:val="0"/>
                <w:numId w:val="15"/>
              </w:numPr>
              <w:rPr>
                <w:rFonts w:ascii="Arial" w:hAnsi="Arial" w:cs="Arial"/>
                <w:bCs/>
                <w:sz w:val="22"/>
                <w:szCs w:val="22"/>
              </w:rPr>
            </w:pPr>
            <w:r w:rsidRPr="00293C95">
              <w:rPr>
                <w:rFonts w:ascii="Arial" w:hAnsi="Arial" w:cs="Arial"/>
                <w:bCs/>
                <w:sz w:val="22"/>
                <w:szCs w:val="22"/>
              </w:rPr>
              <w:t xml:space="preserve">Ability to demonstrate commitment to multi-agency partnership working work </w:t>
            </w:r>
          </w:p>
          <w:p w14:paraId="2F176964" w14:textId="77777777" w:rsidR="00060FBD" w:rsidRPr="00293C95" w:rsidRDefault="00060FBD" w:rsidP="00FF03DE">
            <w:pPr>
              <w:numPr>
                <w:ilvl w:val="0"/>
                <w:numId w:val="15"/>
              </w:numPr>
              <w:rPr>
                <w:rFonts w:ascii="Arial" w:hAnsi="Arial" w:cs="Arial"/>
                <w:bCs/>
                <w:sz w:val="22"/>
                <w:szCs w:val="22"/>
              </w:rPr>
            </w:pPr>
            <w:r w:rsidRPr="00293C95">
              <w:rPr>
                <w:rFonts w:ascii="Arial" w:hAnsi="Arial" w:cs="Arial"/>
                <w:bCs/>
                <w:sz w:val="22"/>
                <w:szCs w:val="22"/>
              </w:rPr>
              <w:t>Commitment to continuing professional development.</w:t>
            </w:r>
          </w:p>
          <w:p w14:paraId="752224FE" w14:textId="77777777" w:rsidR="00060FBD" w:rsidRPr="00293C95" w:rsidRDefault="00060FBD" w:rsidP="00FF03DE">
            <w:pPr>
              <w:numPr>
                <w:ilvl w:val="0"/>
                <w:numId w:val="15"/>
              </w:numPr>
              <w:rPr>
                <w:rFonts w:ascii="Arial" w:hAnsi="Arial" w:cs="Arial"/>
                <w:b/>
                <w:sz w:val="22"/>
                <w:szCs w:val="22"/>
              </w:rPr>
            </w:pPr>
            <w:r w:rsidRPr="00293C95">
              <w:rPr>
                <w:rFonts w:ascii="Arial" w:hAnsi="Arial" w:cs="Arial"/>
                <w:sz w:val="22"/>
                <w:szCs w:val="22"/>
              </w:rPr>
              <w:t xml:space="preserve">Ability to </w:t>
            </w:r>
            <w:proofErr w:type="spellStart"/>
            <w:r w:rsidRPr="00293C95">
              <w:rPr>
                <w:rFonts w:ascii="Arial" w:hAnsi="Arial" w:cs="Arial"/>
                <w:sz w:val="22"/>
                <w:szCs w:val="22"/>
              </w:rPr>
              <w:t>self evaluate</w:t>
            </w:r>
            <w:proofErr w:type="spellEnd"/>
            <w:r w:rsidRPr="00293C95">
              <w:rPr>
                <w:rFonts w:ascii="Arial" w:hAnsi="Arial" w:cs="Arial"/>
                <w:sz w:val="22"/>
                <w:szCs w:val="22"/>
              </w:rPr>
              <w:t xml:space="preserve"> and reflect on practice</w:t>
            </w:r>
          </w:p>
          <w:p w14:paraId="3DA93108" w14:textId="77777777" w:rsidR="00060FBD" w:rsidRPr="00293C95" w:rsidRDefault="00060FBD" w:rsidP="00FF03DE">
            <w:pPr>
              <w:numPr>
                <w:ilvl w:val="0"/>
                <w:numId w:val="15"/>
              </w:numPr>
              <w:rPr>
                <w:rFonts w:ascii="Arial" w:hAnsi="Arial" w:cs="Arial"/>
                <w:bCs/>
                <w:sz w:val="22"/>
                <w:szCs w:val="22"/>
              </w:rPr>
            </w:pPr>
            <w:r w:rsidRPr="00293C95">
              <w:rPr>
                <w:rFonts w:ascii="Arial" w:hAnsi="Arial" w:cs="Arial"/>
                <w:bCs/>
                <w:sz w:val="22"/>
                <w:szCs w:val="22"/>
              </w:rPr>
              <w:t>Ability to recognize discrimination and anti-oppressive practices, in its various forms, and to take appropriate action.</w:t>
            </w:r>
          </w:p>
          <w:p w14:paraId="426EED52" w14:textId="77777777" w:rsidR="00060FBD" w:rsidRPr="00293C95" w:rsidRDefault="00060FBD" w:rsidP="00FF03DE">
            <w:pPr>
              <w:numPr>
                <w:ilvl w:val="0"/>
                <w:numId w:val="15"/>
              </w:numPr>
              <w:rPr>
                <w:rFonts w:ascii="Arial" w:hAnsi="Arial" w:cs="Arial"/>
                <w:bCs/>
                <w:sz w:val="22"/>
                <w:szCs w:val="22"/>
              </w:rPr>
            </w:pPr>
            <w:r w:rsidRPr="00293C95">
              <w:rPr>
                <w:rFonts w:ascii="Arial" w:hAnsi="Arial" w:cs="Arial"/>
                <w:bCs/>
                <w:sz w:val="22"/>
                <w:szCs w:val="22"/>
              </w:rPr>
              <w:t xml:space="preserve">Demonstrable understanding of diversity, equal opportunity and gender equality issues </w:t>
            </w:r>
          </w:p>
          <w:p w14:paraId="6C325BF7" w14:textId="77777777" w:rsidR="00AD3F3B" w:rsidRPr="00293C95" w:rsidRDefault="00AD3F3B" w:rsidP="00AD3F3B">
            <w:pPr>
              <w:numPr>
                <w:ilvl w:val="0"/>
                <w:numId w:val="15"/>
              </w:numPr>
              <w:rPr>
                <w:rFonts w:ascii="Arial" w:hAnsi="Arial" w:cs="Arial"/>
                <w:bCs/>
                <w:sz w:val="22"/>
                <w:szCs w:val="22"/>
              </w:rPr>
            </w:pPr>
            <w:r w:rsidRPr="00293C95">
              <w:rPr>
                <w:rFonts w:ascii="Arial" w:hAnsi="Arial" w:cs="Arial"/>
                <w:bCs/>
                <w:sz w:val="22"/>
                <w:szCs w:val="22"/>
              </w:rPr>
              <w:t xml:space="preserve">Confident in providing advice and guidance to others around policy, procedures and good practice </w:t>
            </w:r>
          </w:p>
          <w:p w14:paraId="38CB3FB8" w14:textId="77777777" w:rsidR="00060FBD" w:rsidRPr="00293C95" w:rsidRDefault="00060FBD" w:rsidP="00FF03DE">
            <w:pPr>
              <w:numPr>
                <w:ilvl w:val="0"/>
                <w:numId w:val="15"/>
              </w:numPr>
              <w:rPr>
                <w:rFonts w:ascii="Arial" w:hAnsi="Arial" w:cs="Arial"/>
                <w:bCs/>
                <w:sz w:val="22"/>
                <w:szCs w:val="22"/>
              </w:rPr>
            </w:pPr>
            <w:r w:rsidRPr="00293C95">
              <w:rPr>
                <w:rFonts w:ascii="Arial" w:hAnsi="Arial" w:cs="Arial"/>
                <w:bCs/>
                <w:sz w:val="22"/>
                <w:szCs w:val="22"/>
              </w:rPr>
              <w:t>Ability to maintain personal and professional boundaries.</w:t>
            </w:r>
          </w:p>
          <w:p w14:paraId="0E894110" w14:textId="77777777" w:rsidR="00060FBD" w:rsidRPr="00293C95" w:rsidRDefault="00060FBD" w:rsidP="00FF03DE">
            <w:pPr>
              <w:numPr>
                <w:ilvl w:val="0"/>
                <w:numId w:val="15"/>
              </w:numPr>
              <w:rPr>
                <w:rFonts w:ascii="Arial" w:hAnsi="Arial" w:cs="Arial"/>
                <w:bCs/>
                <w:sz w:val="22"/>
                <w:szCs w:val="22"/>
              </w:rPr>
            </w:pPr>
            <w:r w:rsidRPr="00293C95">
              <w:rPr>
                <w:rFonts w:ascii="Arial" w:hAnsi="Arial" w:cs="Arial"/>
                <w:bCs/>
                <w:sz w:val="22"/>
                <w:szCs w:val="22"/>
              </w:rPr>
              <w:t>Willingness to undertake training.</w:t>
            </w:r>
          </w:p>
          <w:p w14:paraId="678857C1" w14:textId="77777777" w:rsidR="00060FBD" w:rsidRPr="00293C95" w:rsidRDefault="00060FBD" w:rsidP="00FF03DE">
            <w:pPr>
              <w:numPr>
                <w:ilvl w:val="0"/>
                <w:numId w:val="15"/>
              </w:numPr>
              <w:rPr>
                <w:rFonts w:ascii="Arial" w:hAnsi="Arial" w:cs="Arial"/>
                <w:bCs/>
                <w:sz w:val="22"/>
                <w:szCs w:val="22"/>
              </w:rPr>
            </w:pPr>
            <w:r w:rsidRPr="00293C95">
              <w:rPr>
                <w:rFonts w:ascii="Arial" w:hAnsi="Arial" w:cs="Arial"/>
                <w:bCs/>
                <w:sz w:val="22"/>
                <w:szCs w:val="22"/>
              </w:rPr>
              <w:t>Willingness to accommodate occasional unsociable hours (evenings and weekends)</w:t>
            </w:r>
          </w:p>
          <w:p w14:paraId="13E39683" w14:textId="77777777" w:rsidR="00060FBD" w:rsidRPr="00293C95" w:rsidRDefault="00060FBD" w:rsidP="00FF03DE">
            <w:pPr>
              <w:numPr>
                <w:ilvl w:val="0"/>
                <w:numId w:val="15"/>
              </w:numPr>
              <w:rPr>
                <w:rFonts w:ascii="Arial" w:hAnsi="Arial" w:cs="Arial"/>
                <w:sz w:val="22"/>
                <w:szCs w:val="22"/>
              </w:rPr>
            </w:pPr>
            <w:r w:rsidRPr="00293C95">
              <w:rPr>
                <w:rFonts w:ascii="Arial" w:hAnsi="Arial" w:cs="Arial"/>
                <w:sz w:val="22"/>
                <w:szCs w:val="22"/>
              </w:rPr>
              <w:t>Commitment to the aims and work of the</w:t>
            </w:r>
            <w:r w:rsidR="00665439" w:rsidRPr="00293C95">
              <w:rPr>
                <w:rFonts w:ascii="Arial" w:hAnsi="Arial" w:cs="Arial"/>
                <w:sz w:val="22"/>
                <w:szCs w:val="22"/>
              </w:rPr>
              <w:t xml:space="preserve"> </w:t>
            </w:r>
            <w:proofErr w:type="spellStart"/>
            <w:r w:rsidR="00665439" w:rsidRPr="00293C95">
              <w:rPr>
                <w:rFonts w:ascii="Arial" w:hAnsi="Arial" w:cs="Arial"/>
                <w:sz w:val="22"/>
                <w:szCs w:val="22"/>
              </w:rPr>
              <w:t>Freeva</w:t>
            </w:r>
            <w:proofErr w:type="spellEnd"/>
          </w:p>
          <w:p w14:paraId="1F72F646" w14:textId="77777777" w:rsidR="00451A00" w:rsidRPr="00293C95" w:rsidRDefault="00451A00" w:rsidP="00451A00">
            <w:pPr>
              <w:rPr>
                <w:rFonts w:ascii="Arial" w:hAnsi="Arial" w:cs="Arial"/>
                <w:sz w:val="22"/>
                <w:szCs w:val="22"/>
              </w:rPr>
            </w:pPr>
          </w:p>
          <w:p w14:paraId="0E0AD722" w14:textId="77777777" w:rsidR="00451A00" w:rsidRPr="00293C95" w:rsidRDefault="00451A00" w:rsidP="00451A00">
            <w:pPr>
              <w:rPr>
                <w:rFonts w:ascii="Arial" w:hAnsi="Arial" w:cs="Arial"/>
                <w:b/>
                <w:i/>
                <w:sz w:val="22"/>
                <w:szCs w:val="22"/>
              </w:rPr>
            </w:pPr>
            <w:r w:rsidRPr="00293C95">
              <w:rPr>
                <w:rFonts w:ascii="Arial" w:hAnsi="Arial" w:cs="Arial"/>
                <w:b/>
                <w:i/>
                <w:sz w:val="22"/>
                <w:szCs w:val="22"/>
              </w:rPr>
              <w:t xml:space="preserve">Desirable </w:t>
            </w:r>
          </w:p>
          <w:p w14:paraId="08CE6F91" w14:textId="77777777" w:rsidR="00451A00" w:rsidRPr="00293C95" w:rsidRDefault="00451A00" w:rsidP="00451A00">
            <w:pPr>
              <w:rPr>
                <w:rFonts w:ascii="Arial" w:hAnsi="Arial" w:cs="Arial"/>
                <w:b/>
                <w:i/>
                <w:sz w:val="22"/>
                <w:szCs w:val="22"/>
              </w:rPr>
            </w:pPr>
          </w:p>
          <w:p w14:paraId="7BF9122E" w14:textId="77777777" w:rsidR="00451A00" w:rsidRPr="00293C95" w:rsidRDefault="00451A00" w:rsidP="00451A00">
            <w:pPr>
              <w:pStyle w:val="ListParagraph"/>
              <w:numPr>
                <w:ilvl w:val="0"/>
                <w:numId w:val="30"/>
              </w:numPr>
              <w:rPr>
                <w:rFonts w:ascii="Arial" w:hAnsi="Arial" w:cs="Arial"/>
                <w:sz w:val="22"/>
                <w:szCs w:val="22"/>
              </w:rPr>
            </w:pPr>
            <w:r w:rsidRPr="00293C95">
              <w:rPr>
                <w:rFonts w:ascii="Arial" w:hAnsi="Arial" w:cs="Arial"/>
                <w:sz w:val="22"/>
                <w:szCs w:val="22"/>
              </w:rPr>
              <w:t xml:space="preserve">Full clean UK Driving License &amp; access to own vehicle </w:t>
            </w:r>
          </w:p>
          <w:p w14:paraId="61CDCEAD" w14:textId="77777777" w:rsidR="00CA06FC" w:rsidRPr="00293C95" w:rsidRDefault="00CA06FC" w:rsidP="00CA06FC">
            <w:pPr>
              <w:ind w:left="360"/>
              <w:rPr>
                <w:rFonts w:ascii="Arial" w:hAnsi="Arial" w:cs="Arial"/>
                <w:sz w:val="22"/>
                <w:szCs w:val="22"/>
              </w:rPr>
            </w:pPr>
          </w:p>
        </w:tc>
      </w:tr>
      <w:tr w:rsidR="00060FBD" w:rsidRPr="00293C95" w14:paraId="40EE2B62" w14:textId="77777777" w:rsidTr="24F74D79">
        <w:tc>
          <w:tcPr>
            <w:tcW w:w="1702" w:type="dxa"/>
          </w:tcPr>
          <w:p w14:paraId="6BB9E253" w14:textId="77777777" w:rsidR="00060FBD" w:rsidRPr="00293C95" w:rsidRDefault="00060FBD" w:rsidP="00FF03DE">
            <w:pPr>
              <w:jc w:val="center"/>
              <w:rPr>
                <w:rFonts w:ascii="Arial" w:hAnsi="Arial" w:cs="Arial"/>
                <w:b/>
                <w:sz w:val="22"/>
                <w:szCs w:val="22"/>
              </w:rPr>
            </w:pPr>
          </w:p>
          <w:p w14:paraId="6AE68C15" w14:textId="77777777" w:rsidR="00060FBD" w:rsidRPr="00293C95" w:rsidRDefault="00060FBD" w:rsidP="00FF03DE">
            <w:pPr>
              <w:jc w:val="center"/>
              <w:rPr>
                <w:rFonts w:ascii="Arial" w:hAnsi="Arial" w:cs="Arial"/>
                <w:b/>
                <w:sz w:val="22"/>
                <w:szCs w:val="22"/>
              </w:rPr>
            </w:pPr>
            <w:r w:rsidRPr="00293C95">
              <w:rPr>
                <w:rFonts w:ascii="Arial" w:hAnsi="Arial" w:cs="Arial"/>
                <w:b/>
                <w:sz w:val="22"/>
                <w:szCs w:val="22"/>
              </w:rPr>
              <w:t>IT skills</w:t>
            </w:r>
          </w:p>
        </w:tc>
        <w:tc>
          <w:tcPr>
            <w:tcW w:w="7938" w:type="dxa"/>
          </w:tcPr>
          <w:p w14:paraId="23DE523C" w14:textId="77777777" w:rsidR="00060FBD" w:rsidRPr="00293C95" w:rsidRDefault="00060FBD" w:rsidP="00FF03DE">
            <w:pPr>
              <w:rPr>
                <w:rFonts w:ascii="Arial" w:hAnsi="Arial" w:cs="Arial"/>
                <w:b/>
                <w:i/>
                <w:sz w:val="22"/>
                <w:szCs w:val="22"/>
              </w:rPr>
            </w:pPr>
          </w:p>
          <w:p w14:paraId="23C964A8" w14:textId="77777777" w:rsidR="00060FBD" w:rsidRPr="00293C95" w:rsidRDefault="00060FBD" w:rsidP="00FF03DE">
            <w:pPr>
              <w:rPr>
                <w:rFonts w:ascii="Arial" w:hAnsi="Arial" w:cs="Arial"/>
                <w:sz w:val="22"/>
                <w:szCs w:val="22"/>
              </w:rPr>
            </w:pPr>
            <w:r w:rsidRPr="00293C95">
              <w:rPr>
                <w:rFonts w:ascii="Arial" w:hAnsi="Arial" w:cs="Arial"/>
                <w:b/>
                <w:i/>
                <w:sz w:val="22"/>
                <w:szCs w:val="22"/>
              </w:rPr>
              <w:t>Essential</w:t>
            </w:r>
          </w:p>
          <w:p w14:paraId="52E56223" w14:textId="77777777" w:rsidR="00060FBD" w:rsidRPr="00293C95" w:rsidRDefault="00060FBD" w:rsidP="00FF03DE">
            <w:pPr>
              <w:rPr>
                <w:rFonts w:ascii="Arial" w:hAnsi="Arial" w:cs="Arial"/>
                <w:sz w:val="22"/>
                <w:szCs w:val="22"/>
              </w:rPr>
            </w:pPr>
          </w:p>
          <w:p w14:paraId="2041DDBD" w14:textId="77777777" w:rsidR="00060FBD" w:rsidRPr="00293C95" w:rsidRDefault="00060FBD" w:rsidP="00FF03DE">
            <w:pPr>
              <w:numPr>
                <w:ilvl w:val="0"/>
                <w:numId w:val="23"/>
              </w:numPr>
              <w:rPr>
                <w:rFonts w:ascii="Arial" w:hAnsi="Arial" w:cs="Arial"/>
                <w:sz w:val="22"/>
                <w:szCs w:val="22"/>
              </w:rPr>
            </w:pPr>
            <w:r w:rsidRPr="00293C95">
              <w:rPr>
                <w:rFonts w:ascii="Arial" w:hAnsi="Arial" w:cs="Arial"/>
                <w:sz w:val="22"/>
                <w:szCs w:val="22"/>
              </w:rPr>
              <w:t xml:space="preserve">Computer literate, including demonstrable competence in using Microsoft office package  </w:t>
            </w:r>
            <w:r w:rsidR="00AD19AA" w:rsidRPr="00293C95">
              <w:rPr>
                <w:rFonts w:ascii="Arial" w:hAnsi="Arial" w:cs="Arial"/>
                <w:sz w:val="22"/>
                <w:szCs w:val="22"/>
              </w:rPr>
              <w:t xml:space="preserve">(word, excel, outlook and </w:t>
            </w:r>
            <w:proofErr w:type="spellStart"/>
            <w:r w:rsidR="00AD19AA" w:rsidRPr="00293C95">
              <w:rPr>
                <w:rFonts w:ascii="Arial" w:hAnsi="Arial" w:cs="Arial"/>
                <w:sz w:val="22"/>
                <w:szCs w:val="22"/>
              </w:rPr>
              <w:t>powerpoint</w:t>
            </w:r>
            <w:proofErr w:type="spellEnd"/>
            <w:r w:rsidR="00AD19AA" w:rsidRPr="00293C95">
              <w:rPr>
                <w:rFonts w:ascii="Arial" w:hAnsi="Arial" w:cs="Arial"/>
                <w:sz w:val="22"/>
                <w:szCs w:val="22"/>
              </w:rPr>
              <w:t>)</w:t>
            </w:r>
          </w:p>
          <w:p w14:paraId="49A2F0E7" w14:textId="77777777" w:rsidR="00AD3F3B" w:rsidRPr="00293C95" w:rsidRDefault="00302683" w:rsidP="00FF03DE">
            <w:pPr>
              <w:numPr>
                <w:ilvl w:val="0"/>
                <w:numId w:val="23"/>
              </w:numPr>
              <w:rPr>
                <w:rFonts w:ascii="Arial" w:hAnsi="Arial" w:cs="Arial"/>
                <w:sz w:val="22"/>
                <w:szCs w:val="22"/>
              </w:rPr>
            </w:pPr>
            <w:r w:rsidRPr="00293C95">
              <w:rPr>
                <w:rFonts w:ascii="Arial" w:hAnsi="Arial" w:cs="Arial"/>
                <w:sz w:val="22"/>
                <w:szCs w:val="22"/>
              </w:rPr>
              <w:t xml:space="preserve">Experience of </w:t>
            </w:r>
            <w:r w:rsidR="00AD3F3B" w:rsidRPr="00293C95">
              <w:rPr>
                <w:rFonts w:ascii="Arial" w:hAnsi="Arial" w:cs="Arial"/>
                <w:sz w:val="22"/>
                <w:szCs w:val="22"/>
              </w:rPr>
              <w:t xml:space="preserve">data </w:t>
            </w:r>
            <w:r w:rsidRPr="00293C95">
              <w:rPr>
                <w:rFonts w:ascii="Arial" w:hAnsi="Arial" w:cs="Arial"/>
                <w:sz w:val="22"/>
                <w:szCs w:val="22"/>
              </w:rPr>
              <w:t xml:space="preserve">analysis </w:t>
            </w:r>
            <w:r w:rsidR="00AD3F3B" w:rsidRPr="00293C95">
              <w:rPr>
                <w:rFonts w:ascii="Arial" w:hAnsi="Arial" w:cs="Arial"/>
                <w:sz w:val="22"/>
                <w:szCs w:val="22"/>
              </w:rPr>
              <w:t xml:space="preserve">and report writing </w:t>
            </w:r>
          </w:p>
          <w:p w14:paraId="07547A01" w14:textId="77777777" w:rsidR="00060FBD" w:rsidRPr="00293C95" w:rsidRDefault="00060FBD" w:rsidP="00FF03DE">
            <w:pPr>
              <w:rPr>
                <w:rFonts w:ascii="Arial" w:hAnsi="Arial" w:cs="Arial"/>
                <w:sz w:val="22"/>
                <w:szCs w:val="22"/>
              </w:rPr>
            </w:pPr>
          </w:p>
          <w:p w14:paraId="5043CB0F" w14:textId="77777777" w:rsidR="00060FBD" w:rsidRPr="00293C95" w:rsidRDefault="00060FBD" w:rsidP="00FF03DE">
            <w:pPr>
              <w:rPr>
                <w:rFonts w:ascii="Arial" w:hAnsi="Arial" w:cs="Arial"/>
                <w:sz w:val="22"/>
                <w:szCs w:val="22"/>
              </w:rPr>
            </w:pPr>
          </w:p>
          <w:p w14:paraId="07459315" w14:textId="77777777" w:rsidR="00060FBD" w:rsidRPr="00293C95" w:rsidRDefault="00060FBD" w:rsidP="00FF03DE">
            <w:pPr>
              <w:rPr>
                <w:rFonts w:ascii="Arial" w:hAnsi="Arial" w:cs="Arial"/>
                <w:sz w:val="22"/>
                <w:szCs w:val="22"/>
              </w:rPr>
            </w:pPr>
          </w:p>
        </w:tc>
      </w:tr>
    </w:tbl>
    <w:p w14:paraId="6537F28F" w14:textId="77777777" w:rsidR="00FF03DE" w:rsidRPr="00293C95" w:rsidRDefault="00FF03DE">
      <w:pPr>
        <w:rPr>
          <w:rFonts w:ascii="Arial" w:hAnsi="Arial" w:cs="Arial"/>
          <w:sz w:val="22"/>
          <w:szCs w:val="22"/>
          <w:lang w:val="en-GB"/>
        </w:rPr>
      </w:pPr>
    </w:p>
    <w:p w14:paraId="6DFB9E20" w14:textId="77777777" w:rsidR="00FF03DE" w:rsidRPr="00293C95" w:rsidRDefault="00FF03DE">
      <w:pPr>
        <w:rPr>
          <w:rFonts w:ascii="Arial" w:hAnsi="Arial" w:cs="Arial"/>
          <w:sz w:val="22"/>
          <w:szCs w:val="22"/>
        </w:rPr>
      </w:pPr>
    </w:p>
    <w:sectPr w:rsidR="00FF03DE" w:rsidRPr="00293C95" w:rsidSect="0029220E">
      <w:headerReference w:type="default" r:id="rId7"/>
      <w:pgSz w:w="11907" w:h="16840" w:code="9"/>
      <w:pgMar w:top="851" w:right="1417" w:bottom="851" w:left="851"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5BFDC" w14:textId="77777777" w:rsidR="00E203D8" w:rsidRDefault="00E203D8" w:rsidP="00556027">
      <w:r>
        <w:separator/>
      </w:r>
    </w:p>
  </w:endnote>
  <w:endnote w:type="continuationSeparator" w:id="0">
    <w:p w14:paraId="48B67866" w14:textId="77777777" w:rsidR="00E203D8" w:rsidRDefault="00E203D8" w:rsidP="0055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3F04E" w14:textId="77777777" w:rsidR="00E203D8" w:rsidRDefault="00E203D8" w:rsidP="00556027">
      <w:r>
        <w:separator/>
      </w:r>
    </w:p>
  </w:footnote>
  <w:footnote w:type="continuationSeparator" w:id="0">
    <w:p w14:paraId="3D0F8DAD" w14:textId="77777777" w:rsidR="00E203D8" w:rsidRDefault="00E203D8" w:rsidP="00556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9E56" w14:textId="77777777" w:rsidR="00556027" w:rsidRDefault="00556027" w:rsidP="00556027">
    <w:pPr>
      <w:pStyle w:val="Header"/>
      <w:jc w:val="right"/>
    </w:pPr>
    <w:r>
      <w:rPr>
        <w:noProof/>
        <w:lang w:eastAsia="en-GB"/>
      </w:rPr>
      <w:drawing>
        <wp:inline distT="0" distB="0" distL="0" distR="0" wp14:anchorId="2E3F7874" wp14:editId="53FCC6A4">
          <wp:extent cx="1670062" cy="57562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VA Logo.2.jpg"/>
                  <pic:cNvPicPr/>
                </pic:nvPicPr>
                <pic:blipFill>
                  <a:blip r:embed="rId1">
                    <a:extLst>
                      <a:ext uri="{28A0092B-C50C-407E-A947-70E740481C1C}">
                        <a14:useLocalDpi xmlns:a14="http://schemas.microsoft.com/office/drawing/2010/main" val="0"/>
                      </a:ext>
                    </a:extLst>
                  </a:blip>
                  <a:stretch>
                    <a:fillRect/>
                  </a:stretch>
                </pic:blipFill>
                <pic:spPr>
                  <a:xfrm>
                    <a:off x="0" y="0"/>
                    <a:ext cx="1670062" cy="5756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07FC7"/>
    <w:multiLevelType w:val="hybridMultilevel"/>
    <w:tmpl w:val="75FCC224"/>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AD3624"/>
    <w:multiLevelType w:val="hybridMultilevel"/>
    <w:tmpl w:val="977E691A"/>
    <w:lvl w:ilvl="0" w:tplc="20AE34D6">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76031"/>
    <w:multiLevelType w:val="hybridMultilevel"/>
    <w:tmpl w:val="1632CEF8"/>
    <w:lvl w:ilvl="0" w:tplc="A1D87230">
      <w:start w:val="1"/>
      <w:numFmt w:val="decimal"/>
      <w:lvlText w:val="%1."/>
      <w:lvlJc w:val="left"/>
      <w:pPr>
        <w:tabs>
          <w:tab w:val="num" w:pos="360"/>
        </w:tabs>
        <w:ind w:left="360" w:hanging="360"/>
      </w:pPr>
      <w:rPr>
        <w:rFonts w:ascii="Arial" w:eastAsia="Times New Roman" w:hAnsi="Arial" w:cs="Arial"/>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EA313A"/>
    <w:multiLevelType w:val="hybridMultilevel"/>
    <w:tmpl w:val="56F8C63C"/>
    <w:lvl w:ilvl="0" w:tplc="77BAAAAE">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8B25F4"/>
    <w:multiLevelType w:val="multilevel"/>
    <w:tmpl w:val="977E691A"/>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014FA"/>
    <w:multiLevelType w:val="hybridMultilevel"/>
    <w:tmpl w:val="26608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D426EF"/>
    <w:multiLevelType w:val="multilevel"/>
    <w:tmpl w:val="A6C2DD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A083286"/>
    <w:multiLevelType w:val="hybridMultilevel"/>
    <w:tmpl w:val="E73EC1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47428"/>
    <w:multiLevelType w:val="hybridMultilevel"/>
    <w:tmpl w:val="CA604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7B1358"/>
    <w:multiLevelType w:val="hybridMultilevel"/>
    <w:tmpl w:val="515A69A6"/>
    <w:lvl w:ilvl="0" w:tplc="64F68B78">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B94D7A"/>
    <w:multiLevelType w:val="hybridMultilevel"/>
    <w:tmpl w:val="0A4E937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A576CC"/>
    <w:multiLevelType w:val="hybridMultilevel"/>
    <w:tmpl w:val="642EC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Verdan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Verdan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Verdana"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43DBC"/>
    <w:multiLevelType w:val="hybridMultilevel"/>
    <w:tmpl w:val="0BDAF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2924F2"/>
    <w:multiLevelType w:val="hybridMultilevel"/>
    <w:tmpl w:val="A1D88352"/>
    <w:lvl w:ilvl="0" w:tplc="7F7A02B8">
      <w:start w:val="1"/>
      <w:numFmt w:val="decimal"/>
      <w:lvlText w:val="%1."/>
      <w:lvlJc w:val="left"/>
      <w:pPr>
        <w:ind w:left="360" w:hanging="360"/>
      </w:pPr>
      <w:rPr>
        <w:rFonts w:ascii="Arial" w:eastAsia="Times New Roman" w:hAnsi="Arial" w:cs="Arial"/>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ED77EA"/>
    <w:multiLevelType w:val="hybridMultilevel"/>
    <w:tmpl w:val="B36240F4"/>
    <w:lvl w:ilvl="0" w:tplc="AAB8DA02">
      <w:start w:val="37"/>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63ADA"/>
    <w:multiLevelType w:val="hybridMultilevel"/>
    <w:tmpl w:val="DFD0D8C4"/>
    <w:lvl w:ilvl="0" w:tplc="20AE34D6">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E6771"/>
    <w:multiLevelType w:val="hybridMultilevel"/>
    <w:tmpl w:val="4BA8C7A6"/>
    <w:lvl w:ilvl="0" w:tplc="2BE2E73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360"/>
        </w:tabs>
        <w:ind w:left="360" w:hanging="360"/>
      </w:pPr>
      <w:rPr>
        <w:rFonts w:ascii="Courier New" w:hAnsi="Courier New" w:cs="Verdana"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Verdana"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Verdana"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3CC5247D"/>
    <w:multiLevelType w:val="multilevel"/>
    <w:tmpl w:val="E89A0B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DAB7ABA"/>
    <w:multiLevelType w:val="multilevel"/>
    <w:tmpl w:val="A5D8FE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1E369F"/>
    <w:multiLevelType w:val="hybridMultilevel"/>
    <w:tmpl w:val="46D4B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B246F"/>
    <w:multiLevelType w:val="hybridMultilevel"/>
    <w:tmpl w:val="242CFA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364E60"/>
    <w:multiLevelType w:val="hybridMultilevel"/>
    <w:tmpl w:val="E1D2C5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945184"/>
    <w:multiLevelType w:val="hybridMultilevel"/>
    <w:tmpl w:val="16681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94978"/>
    <w:multiLevelType w:val="hybridMultilevel"/>
    <w:tmpl w:val="6C627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Verdan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Verdan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Verdana"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EA7672"/>
    <w:multiLevelType w:val="hybridMultilevel"/>
    <w:tmpl w:val="2F2E3C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AB11019"/>
    <w:multiLevelType w:val="hybridMultilevel"/>
    <w:tmpl w:val="A5D8FEF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970E83"/>
    <w:multiLevelType w:val="hybridMultilevel"/>
    <w:tmpl w:val="FB6627D8"/>
    <w:lvl w:ilvl="0" w:tplc="622A7C4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CA1C2B"/>
    <w:multiLevelType w:val="hybridMultilevel"/>
    <w:tmpl w:val="AB463B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10232BB"/>
    <w:multiLevelType w:val="hybridMultilevel"/>
    <w:tmpl w:val="CD6E9AA4"/>
    <w:lvl w:ilvl="0" w:tplc="0809000F">
      <w:start w:val="1"/>
      <w:numFmt w:val="decimal"/>
      <w:lvlText w:val="%1."/>
      <w:lvlJc w:val="left"/>
      <w:pPr>
        <w:ind w:left="-258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1146" w:hanging="180"/>
      </w:pPr>
    </w:lvl>
    <w:lvl w:ilvl="3" w:tplc="0809000F" w:tentative="1">
      <w:start w:val="1"/>
      <w:numFmt w:val="decimal"/>
      <w:lvlText w:val="%4."/>
      <w:lvlJc w:val="left"/>
      <w:pPr>
        <w:ind w:left="-426" w:hanging="360"/>
      </w:pPr>
    </w:lvl>
    <w:lvl w:ilvl="4" w:tplc="08090019" w:tentative="1">
      <w:start w:val="1"/>
      <w:numFmt w:val="lowerLetter"/>
      <w:lvlText w:val="%5."/>
      <w:lvlJc w:val="left"/>
      <w:pPr>
        <w:ind w:left="294" w:hanging="360"/>
      </w:pPr>
    </w:lvl>
    <w:lvl w:ilvl="5" w:tplc="0809001B" w:tentative="1">
      <w:start w:val="1"/>
      <w:numFmt w:val="lowerRoman"/>
      <w:lvlText w:val="%6."/>
      <w:lvlJc w:val="right"/>
      <w:pPr>
        <w:ind w:left="1014" w:hanging="180"/>
      </w:pPr>
    </w:lvl>
    <w:lvl w:ilvl="6" w:tplc="0809000F" w:tentative="1">
      <w:start w:val="1"/>
      <w:numFmt w:val="decimal"/>
      <w:lvlText w:val="%7."/>
      <w:lvlJc w:val="left"/>
      <w:pPr>
        <w:ind w:left="1734" w:hanging="360"/>
      </w:pPr>
    </w:lvl>
    <w:lvl w:ilvl="7" w:tplc="08090019" w:tentative="1">
      <w:start w:val="1"/>
      <w:numFmt w:val="lowerLetter"/>
      <w:lvlText w:val="%8."/>
      <w:lvlJc w:val="left"/>
      <w:pPr>
        <w:ind w:left="2454" w:hanging="360"/>
      </w:pPr>
    </w:lvl>
    <w:lvl w:ilvl="8" w:tplc="0809001B" w:tentative="1">
      <w:start w:val="1"/>
      <w:numFmt w:val="lowerRoman"/>
      <w:lvlText w:val="%9."/>
      <w:lvlJc w:val="right"/>
      <w:pPr>
        <w:ind w:left="3174" w:hanging="180"/>
      </w:pPr>
    </w:lvl>
  </w:abstractNum>
  <w:abstractNum w:abstractNumId="29" w15:restartNumberingAfterBreak="0">
    <w:nsid w:val="78954CF1"/>
    <w:multiLevelType w:val="hybridMultilevel"/>
    <w:tmpl w:val="E73EC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886F07"/>
    <w:multiLevelType w:val="hybridMultilevel"/>
    <w:tmpl w:val="816C80FE"/>
    <w:lvl w:ilvl="0" w:tplc="20AE34D6">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02CA9"/>
    <w:multiLevelType w:val="hybridMultilevel"/>
    <w:tmpl w:val="70FCD8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Verdan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Verdan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Verdan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15"/>
  </w:num>
  <w:num w:numId="4">
    <w:abstractNumId w:val="26"/>
  </w:num>
  <w:num w:numId="5">
    <w:abstractNumId w:val="25"/>
  </w:num>
  <w:num w:numId="6">
    <w:abstractNumId w:val="6"/>
  </w:num>
  <w:num w:numId="7">
    <w:abstractNumId w:val="18"/>
  </w:num>
  <w:num w:numId="8">
    <w:abstractNumId w:val="3"/>
  </w:num>
  <w:num w:numId="9">
    <w:abstractNumId w:val="17"/>
  </w:num>
  <w:num w:numId="10">
    <w:abstractNumId w:val="30"/>
  </w:num>
  <w:num w:numId="11">
    <w:abstractNumId w:val="8"/>
  </w:num>
  <w:num w:numId="12">
    <w:abstractNumId w:val="2"/>
  </w:num>
  <w:num w:numId="13">
    <w:abstractNumId w:val="0"/>
  </w:num>
  <w:num w:numId="14">
    <w:abstractNumId w:val="27"/>
  </w:num>
  <w:num w:numId="15">
    <w:abstractNumId w:val="21"/>
  </w:num>
  <w:num w:numId="16">
    <w:abstractNumId w:val="7"/>
  </w:num>
  <w:num w:numId="17">
    <w:abstractNumId w:val="29"/>
  </w:num>
  <w:num w:numId="18">
    <w:abstractNumId w:val="19"/>
  </w:num>
  <w:num w:numId="19">
    <w:abstractNumId w:val="10"/>
  </w:num>
  <w:num w:numId="20">
    <w:abstractNumId w:val="11"/>
  </w:num>
  <w:num w:numId="21">
    <w:abstractNumId w:val="23"/>
  </w:num>
  <w:num w:numId="22">
    <w:abstractNumId w:val="31"/>
  </w:num>
  <w:num w:numId="23">
    <w:abstractNumId w:val="16"/>
  </w:num>
  <w:num w:numId="24">
    <w:abstractNumId w:val="22"/>
  </w:num>
  <w:num w:numId="25">
    <w:abstractNumId w:val="9"/>
  </w:num>
  <w:num w:numId="26">
    <w:abstractNumId w:val="28"/>
  </w:num>
  <w:num w:numId="27">
    <w:abstractNumId w:val="20"/>
  </w:num>
  <w:num w:numId="28">
    <w:abstractNumId w:val="13"/>
  </w:num>
  <w:num w:numId="29">
    <w:abstractNumId w:val="24"/>
  </w:num>
  <w:num w:numId="30">
    <w:abstractNumId w:val="12"/>
  </w:num>
  <w:num w:numId="31">
    <w:abstractNumId w:val="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ED"/>
    <w:rsid w:val="000203D4"/>
    <w:rsid w:val="00060FBD"/>
    <w:rsid w:val="000F6FDD"/>
    <w:rsid w:val="00117E54"/>
    <w:rsid w:val="001A28D8"/>
    <w:rsid w:val="001A2FFA"/>
    <w:rsid w:val="001A4175"/>
    <w:rsid w:val="001A56E7"/>
    <w:rsid w:val="0021177C"/>
    <w:rsid w:val="0029220E"/>
    <w:rsid w:val="00293C95"/>
    <w:rsid w:val="002B58EF"/>
    <w:rsid w:val="002C3C60"/>
    <w:rsid w:val="002C70D9"/>
    <w:rsid w:val="00302683"/>
    <w:rsid w:val="00350019"/>
    <w:rsid w:val="003733EF"/>
    <w:rsid w:val="003D3C8D"/>
    <w:rsid w:val="00451A00"/>
    <w:rsid w:val="0045467F"/>
    <w:rsid w:val="004A22C1"/>
    <w:rsid w:val="004B5547"/>
    <w:rsid w:val="004D0301"/>
    <w:rsid w:val="004D4AC6"/>
    <w:rsid w:val="004E5C34"/>
    <w:rsid w:val="004E6BF6"/>
    <w:rsid w:val="005071C8"/>
    <w:rsid w:val="00556027"/>
    <w:rsid w:val="0055796D"/>
    <w:rsid w:val="00570372"/>
    <w:rsid w:val="005B44FC"/>
    <w:rsid w:val="005E1F2A"/>
    <w:rsid w:val="005E4D02"/>
    <w:rsid w:val="006177FA"/>
    <w:rsid w:val="0066152B"/>
    <w:rsid w:val="00665439"/>
    <w:rsid w:val="00671779"/>
    <w:rsid w:val="00674F51"/>
    <w:rsid w:val="00676426"/>
    <w:rsid w:val="0068144A"/>
    <w:rsid w:val="006B11B3"/>
    <w:rsid w:val="006B74E7"/>
    <w:rsid w:val="006C58E8"/>
    <w:rsid w:val="006D31D0"/>
    <w:rsid w:val="006E2574"/>
    <w:rsid w:val="006F0230"/>
    <w:rsid w:val="006F3749"/>
    <w:rsid w:val="007C44D8"/>
    <w:rsid w:val="0084445E"/>
    <w:rsid w:val="008637AA"/>
    <w:rsid w:val="008C334B"/>
    <w:rsid w:val="0090415D"/>
    <w:rsid w:val="00A01AFC"/>
    <w:rsid w:val="00A43BFC"/>
    <w:rsid w:val="00A54EF5"/>
    <w:rsid w:val="00A749F6"/>
    <w:rsid w:val="00AB1E0D"/>
    <w:rsid w:val="00AD19AA"/>
    <w:rsid w:val="00AD3F3B"/>
    <w:rsid w:val="00B1683A"/>
    <w:rsid w:val="00B72057"/>
    <w:rsid w:val="00BA4A97"/>
    <w:rsid w:val="00C17C70"/>
    <w:rsid w:val="00C35A23"/>
    <w:rsid w:val="00CA06C4"/>
    <w:rsid w:val="00CA06FC"/>
    <w:rsid w:val="00CA2325"/>
    <w:rsid w:val="00CA51ED"/>
    <w:rsid w:val="00CA6F46"/>
    <w:rsid w:val="00CD044B"/>
    <w:rsid w:val="00D4191B"/>
    <w:rsid w:val="00D46E20"/>
    <w:rsid w:val="00DA7AF9"/>
    <w:rsid w:val="00DB2175"/>
    <w:rsid w:val="00DF1B39"/>
    <w:rsid w:val="00DF584E"/>
    <w:rsid w:val="00E203D8"/>
    <w:rsid w:val="00E32543"/>
    <w:rsid w:val="00E40E32"/>
    <w:rsid w:val="00E77444"/>
    <w:rsid w:val="00E777E0"/>
    <w:rsid w:val="00E9201A"/>
    <w:rsid w:val="00ED62EE"/>
    <w:rsid w:val="00F06C4B"/>
    <w:rsid w:val="00F366AC"/>
    <w:rsid w:val="00FD1900"/>
    <w:rsid w:val="00FF03DE"/>
    <w:rsid w:val="0160A625"/>
    <w:rsid w:val="0226A14D"/>
    <w:rsid w:val="0A5FACD3"/>
    <w:rsid w:val="0FE318EA"/>
    <w:rsid w:val="19801945"/>
    <w:rsid w:val="1EC3B498"/>
    <w:rsid w:val="24F74D79"/>
    <w:rsid w:val="58F6BF83"/>
    <w:rsid w:val="6101D168"/>
    <w:rsid w:val="65BE082E"/>
    <w:rsid w:val="76C600E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969DDE"/>
  <w15:docId w15:val="{91D5CD64-584F-46A2-8BFC-0C29AB9B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6AC"/>
    <w:rPr>
      <w:sz w:val="24"/>
      <w:szCs w:val="24"/>
    </w:rPr>
  </w:style>
  <w:style w:type="paragraph" w:styleId="Heading1">
    <w:name w:val="heading 1"/>
    <w:basedOn w:val="Normal"/>
    <w:next w:val="Normal"/>
    <w:qFormat/>
    <w:rsid w:val="00F366AC"/>
    <w:pPr>
      <w:keepNext/>
      <w:outlineLvl w:val="0"/>
    </w:pPr>
    <w:rPr>
      <w:rFonts w:ascii="Arial" w:hAnsi="Arial" w:cs="Arial"/>
      <w:b/>
      <w:bCs/>
      <w:i/>
      <w:iCs/>
      <w:sz w:val="22"/>
      <w:szCs w:val="22"/>
      <w:lang w:val="en-GB"/>
    </w:rPr>
  </w:style>
  <w:style w:type="paragraph" w:styleId="Heading2">
    <w:name w:val="heading 2"/>
    <w:basedOn w:val="Normal"/>
    <w:next w:val="Normal"/>
    <w:qFormat/>
    <w:rsid w:val="00F366AC"/>
    <w:pPr>
      <w:keepNext/>
      <w:pBdr>
        <w:top w:val="single" w:sz="4" w:space="1" w:color="auto"/>
        <w:left w:val="single" w:sz="4" w:space="4" w:color="auto"/>
        <w:bottom w:val="single" w:sz="4" w:space="1" w:color="auto"/>
        <w:right w:val="single" w:sz="4" w:space="4" w:color="auto"/>
      </w:pBdr>
      <w:outlineLvl w:val="1"/>
    </w:pPr>
    <w:rPr>
      <w:rFonts w:ascii="Verdana" w:hAnsi="Verdana"/>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66AC"/>
    <w:rPr>
      <w:rFonts w:ascii="Arial" w:hAnsi="Arial" w:cs="Arial"/>
      <w:sz w:val="22"/>
    </w:rPr>
  </w:style>
  <w:style w:type="paragraph" w:styleId="DocumentMap">
    <w:name w:val="Document Map"/>
    <w:basedOn w:val="Normal"/>
    <w:semiHidden/>
    <w:rsid w:val="00F366AC"/>
    <w:pPr>
      <w:shd w:val="clear" w:color="auto" w:fill="000080"/>
    </w:pPr>
    <w:rPr>
      <w:rFonts w:ascii="Tahoma" w:hAnsi="Tahoma" w:cs="Tahoma"/>
      <w:sz w:val="20"/>
      <w:szCs w:val="20"/>
    </w:rPr>
  </w:style>
  <w:style w:type="paragraph" w:styleId="BalloonText">
    <w:name w:val="Balloon Text"/>
    <w:basedOn w:val="Normal"/>
    <w:semiHidden/>
    <w:rsid w:val="00CA51ED"/>
    <w:rPr>
      <w:rFonts w:ascii="Tahoma" w:hAnsi="Tahoma" w:cs="Tahoma"/>
      <w:sz w:val="16"/>
      <w:szCs w:val="16"/>
    </w:rPr>
  </w:style>
  <w:style w:type="character" w:styleId="CommentReference">
    <w:name w:val="annotation reference"/>
    <w:basedOn w:val="DefaultParagraphFont"/>
    <w:semiHidden/>
    <w:rsid w:val="00B4315F"/>
    <w:rPr>
      <w:sz w:val="16"/>
      <w:szCs w:val="16"/>
    </w:rPr>
  </w:style>
  <w:style w:type="paragraph" w:styleId="CommentText">
    <w:name w:val="annotation text"/>
    <w:basedOn w:val="Normal"/>
    <w:semiHidden/>
    <w:rsid w:val="00B4315F"/>
    <w:rPr>
      <w:sz w:val="20"/>
      <w:szCs w:val="20"/>
    </w:rPr>
  </w:style>
  <w:style w:type="paragraph" w:styleId="CommentSubject">
    <w:name w:val="annotation subject"/>
    <w:basedOn w:val="CommentText"/>
    <w:next w:val="CommentText"/>
    <w:semiHidden/>
    <w:rsid w:val="00B4315F"/>
    <w:rPr>
      <w:b/>
      <w:bCs/>
    </w:rPr>
  </w:style>
  <w:style w:type="paragraph" w:styleId="Header">
    <w:name w:val="header"/>
    <w:basedOn w:val="Normal"/>
    <w:link w:val="HeaderChar"/>
    <w:rsid w:val="00B50950"/>
    <w:pPr>
      <w:tabs>
        <w:tab w:val="center" w:pos="4320"/>
        <w:tab w:val="right" w:pos="8640"/>
      </w:tabs>
    </w:pPr>
    <w:rPr>
      <w:rFonts w:ascii="Arial" w:hAnsi="Arial"/>
      <w:sz w:val="28"/>
      <w:szCs w:val="20"/>
      <w:lang w:val="en-GB"/>
    </w:rPr>
  </w:style>
  <w:style w:type="character" w:customStyle="1" w:styleId="HeaderChar">
    <w:name w:val="Header Char"/>
    <w:basedOn w:val="DefaultParagraphFont"/>
    <w:link w:val="Header"/>
    <w:rsid w:val="00B50950"/>
    <w:rPr>
      <w:rFonts w:ascii="Arial" w:hAnsi="Arial"/>
      <w:sz w:val="28"/>
    </w:rPr>
  </w:style>
  <w:style w:type="paragraph" w:styleId="ListParagraph">
    <w:name w:val="List Paragraph"/>
    <w:basedOn w:val="Normal"/>
    <w:uiPriority w:val="72"/>
    <w:qFormat/>
    <w:rsid w:val="00676426"/>
    <w:pPr>
      <w:ind w:left="720"/>
      <w:contextualSpacing/>
    </w:pPr>
  </w:style>
  <w:style w:type="paragraph" w:styleId="Footer">
    <w:name w:val="footer"/>
    <w:basedOn w:val="Normal"/>
    <w:link w:val="FooterChar"/>
    <w:rsid w:val="00556027"/>
    <w:pPr>
      <w:tabs>
        <w:tab w:val="center" w:pos="4513"/>
        <w:tab w:val="right" w:pos="9026"/>
      </w:tabs>
    </w:pPr>
  </w:style>
  <w:style w:type="character" w:customStyle="1" w:styleId="FooterChar">
    <w:name w:val="Footer Char"/>
    <w:basedOn w:val="DefaultParagraphFont"/>
    <w:link w:val="Footer"/>
    <w:rsid w:val="005560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inc</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dc:title>
  <dc:creator>Jon Adamson</dc:creator>
  <cp:lastModifiedBy>Janice Keene Marketing</cp:lastModifiedBy>
  <cp:revision>2</cp:revision>
  <cp:lastPrinted>2024-06-27T13:48:00Z</cp:lastPrinted>
  <dcterms:created xsi:type="dcterms:W3CDTF">2026-02-12T10:44:00Z</dcterms:created>
  <dcterms:modified xsi:type="dcterms:W3CDTF">2026-02-12T10:44:00Z</dcterms:modified>
</cp:coreProperties>
</file>